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CE47" w14:textId="77777777" w:rsidR="00FF0903" w:rsidRDefault="00FF0903">
      <w:pPr>
        <w:pStyle w:val="BodyText"/>
        <w:rPr>
          <w:rFonts w:ascii="Calibri"/>
          <w:sz w:val="20"/>
        </w:rPr>
      </w:pPr>
    </w:p>
    <w:p w14:paraId="17CA4FAA" w14:textId="77777777" w:rsidR="00FF0903" w:rsidRDefault="00FF0903">
      <w:pPr>
        <w:pStyle w:val="BodyText"/>
        <w:rPr>
          <w:rFonts w:ascii="Calibri"/>
          <w:sz w:val="21"/>
        </w:rPr>
      </w:pPr>
    </w:p>
    <w:p w14:paraId="475EE661" w14:textId="77777777" w:rsidR="00FF0903" w:rsidRDefault="003B32B2">
      <w:pPr>
        <w:pStyle w:val="BodyText"/>
        <w:spacing w:before="101"/>
        <w:ind w:left="435"/>
        <w:rPr>
          <w:rFonts w:ascii="Calibri"/>
        </w:rPr>
      </w:pPr>
      <w:r>
        <w:rPr>
          <w:rFonts w:ascii="Calibri"/>
          <w:color w:val="44536A"/>
          <w:spacing w:val="-1"/>
        </w:rPr>
        <w:t>Paper</w:t>
      </w:r>
      <w:r>
        <w:rPr>
          <w:rFonts w:ascii="Calibri"/>
          <w:color w:val="44536A"/>
          <w:spacing w:val="4"/>
        </w:rPr>
        <w:t xml:space="preserve"> </w:t>
      </w:r>
      <w:r>
        <w:rPr>
          <w:rFonts w:ascii="Calibri"/>
          <w:color w:val="44536A"/>
          <w:spacing w:val="-1"/>
        </w:rPr>
        <w:t>for</w:t>
      </w:r>
      <w:r>
        <w:rPr>
          <w:rFonts w:ascii="Calibri"/>
          <w:color w:val="44536A"/>
          <w:spacing w:val="3"/>
        </w:rPr>
        <w:t xml:space="preserve"> </w:t>
      </w:r>
      <w:r>
        <w:rPr>
          <w:rFonts w:ascii="Calibri"/>
          <w:color w:val="44536A"/>
          <w:spacing w:val="-1"/>
        </w:rPr>
        <w:t>appraisal</w:t>
      </w:r>
      <w:r>
        <w:rPr>
          <w:rFonts w:ascii="Calibri"/>
          <w:color w:val="44536A"/>
          <w:spacing w:val="3"/>
        </w:rPr>
        <w:t xml:space="preserve"> </w:t>
      </w:r>
      <w:r>
        <w:rPr>
          <w:rFonts w:ascii="Calibri"/>
          <w:color w:val="44536A"/>
          <w:spacing w:val="-1"/>
        </w:rPr>
        <w:t>and</w:t>
      </w:r>
      <w:r>
        <w:rPr>
          <w:rFonts w:ascii="Calibri"/>
          <w:color w:val="44536A"/>
          <w:spacing w:val="4"/>
        </w:rPr>
        <w:t xml:space="preserve"> </w:t>
      </w:r>
      <w:r>
        <w:rPr>
          <w:rFonts w:ascii="Calibri"/>
          <w:color w:val="44536A"/>
          <w:spacing w:val="-1"/>
        </w:rPr>
        <w:t>reference:</w:t>
      </w:r>
      <w:r>
        <w:rPr>
          <w:rFonts w:ascii="Calibri"/>
          <w:color w:val="44536A"/>
          <w:spacing w:val="4"/>
        </w:rPr>
        <w:t xml:space="preserve"> </w:t>
      </w:r>
      <w:r>
        <w:rPr>
          <w:rFonts w:ascii="Calibri"/>
          <w:color w:val="44536A"/>
          <w:spacing w:val="-1"/>
        </w:rPr>
        <w:t>...............................................................................................................</w:t>
      </w:r>
    </w:p>
    <w:p w14:paraId="1EB8E4DE" w14:textId="77777777" w:rsidR="00FF0903" w:rsidRDefault="0099297A">
      <w:pPr>
        <w:pStyle w:val="BodyText"/>
        <w:spacing w:before="10"/>
        <w:rPr>
          <w:rFonts w:ascii="Calibri"/>
          <w:sz w:val="6"/>
        </w:rPr>
      </w:pPr>
      <w:r>
        <w:pict w14:anchorId="1BFF1E0C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46" type="#_x0000_t202" alt="" style="position:absolute;margin-left:72.3pt;margin-top:5.6pt;width:468pt;height:21.5pt;z-index:-15728128;mso-wrap-style:square;mso-wrap-edited:f;mso-width-percent:0;mso-height-percent:0;mso-wrap-distance-left:0;mso-wrap-distance-right:0;mso-position-horizontal-relative:page;mso-width-percent:0;mso-height-percent:0;v-text-anchor:top" fillcolor="#d9e1f3" strokeweight=".5pt">
            <v:textbox inset="0,0,0,0">
              <w:txbxContent>
                <w:p w14:paraId="66D3597E" w14:textId="77777777" w:rsidR="00FF0903" w:rsidRDefault="003B32B2">
                  <w:pPr>
                    <w:pStyle w:val="BodyText"/>
                    <w:spacing w:line="264" w:lineRule="exact"/>
                    <w:ind w:left="105"/>
                    <w:rPr>
                      <w:color w:val="000000"/>
                    </w:rPr>
                  </w:pPr>
                  <w:r>
                    <w:rPr>
                      <w:color w:val="44536A"/>
                    </w:rPr>
                    <w:t>Section</w:t>
                  </w:r>
                  <w:r>
                    <w:rPr>
                      <w:color w:val="44536A"/>
                      <w:spacing w:val="1"/>
                    </w:rPr>
                    <w:t xml:space="preserve"> </w:t>
                  </w:r>
                  <w:r>
                    <w:rPr>
                      <w:color w:val="44536A"/>
                    </w:rPr>
                    <w:t>A:</w:t>
                  </w:r>
                  <w:r>
                    <w:rPr>
                      <w:color w:val="44536A"/>
                      <w:spacing w:val="-4"/>
                    </w:rPr>
                    <w:t xml:space="preserve"> </w:t>
                  </w:r>
                  <w:r>
                    <w:rPr>
                      <w:color w:val="44536A"/>
                    </w:rPr>
                    <w:t>Are the results</w:t>
                  </w:r>
                  <w:r>
                    <w:rPr>
                      <w:color w:val="44536A"/>
                      <w:spacing w:val="1"/>
                    </w:rPr>
                    <w:t xml:space="preserve"> </w:t>
                  </w:r>
                  <w:r>
                    <w:rPr>
                      <w:color w:val="44536A"/>
                    </w:rPr>
                    <w:t>valid?</w:t>
                  </w:r>
                </w:p>
              </w:txbxContent>
            </v:textbox>
            <w10:wrap type="topAndBottom" anchorx="page"/>
          </v:shape>
        </w:pict>
      </w:r>
    </w:p>
    <w:p w14:paraId="3630D305" w14:textId="77777777" w:rsidR="00FF0903" w:rsidRDefault="00FF0903">
      <w:pPr>
        <w:pStyle w:val="BodyText"/>
        <w:spacing w:before="9"/>
        <w:rPr>
          <w:rFonts w:ascii="Calibri"/>
          <w:sz w:val="14"/>
        </w:rPr>
      </w:pPr>
    </w:p>
    <w:p w14:paraId="0A1C2D67" w14:textId="77777777" w:rsidR="00FF0903" w:rsidRDefault="00FF0903">
      <w:pPr>
        <w:rPr>
          <w:rFonts w:ascii="Calibri"/>
          <w:sz w:val="14"/>
        </w:rPr>
        <w:sectPr w:rsidR="00FF0903">
          <w:headerReference w:type="default" r:id="rId7"/>
          <w:footerReference w:type="default" r:id="rId8"/>
          <w:pgSz w:w="11900" w:h="16840"/>
          <w:pgMar w:top="1720" w:right="980" w:bottom="780" w:left="1040" w:header="717" w:footer="584" w:gutter="0"/>
          <w:pgNumType w:start="2"/>
          <w:cols w:space="720"/>
        </w:sectPr>
      </w:pPr>
    </w:p>
    <w:p w14:paraId="76067FF0" w14:textId="77777777" w:rsidR="00FF0903" w:rsidRDefault="0099297A">
      <w:pPr>
        <w:pStyle w:val="ListParagraph"/>
        <w:numPr>
          <w:ilvl w:val="0"/>
          <w:numId w:val="11"/>
        </w:numPr>
        <w:tabs>
          <w:tab w:val="left" w:pos="761"/>
        </w:tabs>
        <w:spacing w:before="100"/>
        <w:jc w:val="left"/>
        <w:rPr>
          <w:color w:val="5B9BD4"/>
        </w:rPr>
      </w:pPr>
      <w:r>
        <w:pict w14:anchorId="4EC7DD01">
          <v:shape id="docshape8" o:spid="_x0000_s1045" type="#_x0000_t202" alt="" style="position:absolute;left:0;text-align:left;margin-left:72.3pt;margin-top:92.75pt;width:468pt;height:67.55pt;z-index:15731200;mso-wrap-style:square;mso-wrap-edited:f;mso-width-percent:0;mso-height-percent:0;mso-position-horizontal-relative:page;mso-width-percent:0;mso-height-percent:0;v-text-anchor:top" filled="f" strokeweight=".5pt">
            <v:textbox inset="0,0,0,0">
              <w:txbxContent>
                <w:p w14:paraId="59A56B17" w14:textId="77777777" w:rsidR="00FF0903" w:rsidRDefault="003B32B2">
                  <w:pPr>
                    <w:pStyle w:val="BodyText"/>
                    <w:spacing w:line="264" w:lineRule="exac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wrap anchorx="page"/>
          </v:shape>
        </w:pict>
      </w:r>
      <w:r w:rsidR="003B32B2">
        <w:rPr>
          <w:color w:val="5B9BD4"/>
        </w:rPr>
        <w:t>Was</w:t>
      </w:r>
      <w:r w:rsidR="003B32B2">
        <w:rPr>
          <w:color w:val="5B9BD4"/>
          <w:spacing w:val="-1"/>
        </w:rPr>
        <w:t xml:space="preserve"> </w:t>
      </w:r>
      <w:r w:rsidR="003B32B2">
        <w:rPr>
          <w:color w:val="5B9BD4"/>
        </w:rPr>
        <w:t>there</w:t>
      </w:r>
      <w:r w:rsidR="003B32B2">
        <w:rPr>
          <w:color w:val="5B9BD4"/>
          <w:spacing w:val="1"/>
        </w:rPr>
        <w:t xml:space="preserve"> </w:t>
      </w:r>
      <w:r w:rsidR="003B32B2">
        <w:rPr>
          <w:color w:val="5B9BD4"/>
        </w:rPr>
        <w:t>a</w:t>
      </w:r>
      <w:r w:rsidR="003B32B2">
        <w:rPr>
          <w:color w:val="5B9BD4"/>
          <w:spacing w:val="1"/>
        </w:rPr>
        <w:t xml:space="preserve"> </w:t>
      </w:r>
      <w:r w:rsidR="003B32B2">
        <w:rPr>
          <w:color w:val="5B9BD4"/>
        </w:rPr>
        <w:t>clear</w:t>
      </w:r>
      <w:r w:rsidR="003B32B2">
        <w:rPr>
          <w:color w:val="5B9BD4"/>
          <w:spacing w:val="1"/>
        </w:rPr>
        <w:t xml:space="preserve"> </w:t>
      </w:r>
      <w:r w:rsidR="003B32B2">
        <w:rPr>
          <w:color w:val="5B9BD4"/>
        </w:rPr>
        <w:t>statement of the aims of</w:t>
      </w:r>
      <w:r w:rsidR="003B32B2">
        <w:rPr>
          <w:color w:val="5B9BD4"/>
          <w:spacing w:val="-47"/>
        </w:rPr>
        <w:t xml:space="preserve"> </w:t>
      </w:r>
      <w:r w:rsidR="003B32B2">
        <w:rPr>
          <w:color w:val="5B9BD4"/>
        </w:rPr>
        <w:t>the research?</w:t>
      </w:r>
    </w:p>
    <w:p w14:paraId="72670AE0" w14:textId="77777777" w:rsidR="00FF0903" w:rsidRDefault="00FF0903">
      <w:pPr>
        <w:pStyle w:val="BodyText"/>
        <w:rPr>
          <w:sz w:val="26"/>
        </w:rPr>
      </w:pPr>
    </w:p>
    <w:p w14:paraId="76193AC4" w14:textId="77777777" w:rsidR="00FF0903" w:rsidRDefault="00FF0903">
      <w:pPr>
        <w:pStyle w:val="BodyText"/>
        <w:rPr>
          <w:sz w:val="26"/>
        </w:rPr>
      </w:pPr>
    </w:p>
    <w:p w14:paraId="40F07A19" w14:textId="77777777" w:rsidR="00FF0903" w:rsidRDefault="00FF0903">
      <w:pPr>
        <w:pStyle w:val="BodyText"/>
        <w:rPr>
          <w:sz w:val="26"/>
        </w:rPr>
      </w:pPr>
    </w:p>
    <w:p w14:paraId="6488E586" w14:textId="77777777" w:rsidR="00FF0903" w:rsidRDefault="00FF0903">
      <w:pPr>
        <w:pStyle w:val="BodyText"/>
        <w:rPr>
          <w:sz w:val="26"/>
        </w:rPr>
      </w:pPr>
    </w:p>
    <w:p w14:paraId="72DA3AB7" w14:textId="77777777" w:rsidR="00FF0903" w:rsidRDefault="00FF0903">
      <w:pPr>
        <w:pStyle w:val="BodyText"/>
        <w:rPr>
          <w:sz w:val="26"/>
        </w:rPr>
      </w:pPr>
    </w:p>
    <w:p w14:paraId="390B740B" w14:textId="77777777" w:rsidR="00FF0903" w:rsidRDefault="00FF0903">
      <w:pPr>
        <w:pStyle w:val="BodyText"/>
        <w:rPr>
          <w:sz w:val="26"/>
        </w:rPr>
      </w:pPr>
    </w:p>
    <w:p w14:paraId="076FA3B0" w14:textId="77777777" w:rsidR="00FF0903" w:rsidRDefault="00FF0903">
      <w:pPr>
        <w:pStyle w:val="BodyText"/>
        <w:rPr>
          <w:sz w:val="26"/>
        </w:rPr>
      </w:pPr>
    </w:p>
    <w:p w14:paraId="60E75AAC" w14:textId="77777777" w:rsidR="00FF0903" w:rsidRDefault="00FF0903">
      <w:pPr>
        <w:pStyle w:val="BodyText"/>
        <w:spacing w:before="10"/>
        <w:rPr>
          <w:sz w:val="29"/>
        </w:rPr>
      </w:pPr>
    </w:p>
    <w:p w14:paraId="268E5A1E" w14:textId="77777777" w:rsidR="00FF0903" w:rsidRDefault="003B32B2">
      <w:pPr>
        <w:pStyle w:val="ListParagraph"/>
        <w:numPr>
          <w:ilvl w:val="0"/>
          <w:numId w:val="11"/>
        </w:numPr>
        <w:tabs>
          <w:tab w:val="left" w:pos="846"/>
        </w:tabs>
        <w:ind w:left="846" w:right="849" w:hanging="241"/>
        <w:jc w:val="left"/>
        <w:rPr>
          <w:color w:val="44536A"/>
        </w:rPr>
      </w:pPr>
      <w:r>
        <w:rPr>
          <w:color w:val="5B9BD4"/>
        </w:rPr>
        <w:t>Is a qualitative</w:t>
      </w:r>
      <w:r>
        <w:rPr>
          <w:color w:val="5B9BD4"/>
          <w:spacing w:val="-47"/>
        </w:rPr>
        <w:t xml:space="preserve"> </w:t>
      </w:r>
      <w:r>
        <w:rPr>
          <w:color w:val="5B9BD4"/>
        </w:rPr>
        <w:t>methodology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appropriate?</w:t>
      </w:r>
    </w:p>
    <w:p w14:paraId="3E23FE60" w14:textId="77777777" w:rsidR="00FF0903" w:rsidRDefault="003B32B2">
      <w:pPr>
        <w:spacing w:before="100"/>
        <w:ind w:right="38"/>
        <w:jc w:val="right"/>
      </w:pPr>
      <w:r>
        <w:br w:type="column"/>
      </w:r>
      <w:r>
        <w:rPr>
          <w:color w:val="44536A"/>
        </w:rPr>
        <w:t>Yes</w:t>
      </w:r>
    </w:p>
    <w:p w14:paraId="05E27BAD" w14:textId="77777777" w:rsidR="00FF0903" w:rsidRDefault="003B32B2">
      <w:pPr>
        <w:pStyle w:val="BodyText"/>
        <w:spacing w:before="202"/>
        <w:ind w:left="515"/>
      </w:pPr>
      <w:r>
        <w:rPr>
          <w:color w:val="44536A"/>
        </w:rPr>
        <w:t>Can’t Tell</w:t>
      </w:r>
    </w:p>
    <w:p w14:paraId="5CAF444F" w14:textId="77777777" w:rsidR="00FF0903" w:rsidRDefault="003B32B2">
      <w:pPr>
        <w:pStyle w:val="BodyText"/>
        <w:spacing w:before="202"/>
        <w:ind w:right="43"/>
        <w:jc w:val="right"/>
      </w:pPr>
      <w:r>
        <w:rPr>
          <w:color w:val="44536A"/>
        </w:rPr>
        <w:t>No</w:t>
      </w:r>
    </w:p>
    <w:p w14:paraId="4ADC67D6" w14:textId="77777777" w:rsidR="00FF0903" w:rsidRDefault="00FF0903">
      <w:pPr>
        <w:pStyle w:val="BodyText"/>
        <w:rPr>
          <w:sz w:val="26"/>
        </w:rPr>
      </w:pPr>
    </w:p>
    <w:p w14:paraId="04884E1E" w14:textId="77777777" w:rsidR="00FF0903" w:rsidRDefault="00FF0903">
      <w:pPr>
        <w:pStyle w:val="BodyText"/>
        <w:rPr>
          <w:sz w:val="26"/>
        </w:rPr>
      </w:pPr>
    </w:p>
    <w:p w14:paraId="7C299269" w14:textId="77777777" w:rsidR="00FF0903" w:rsidRDefault="00FF0903">
      <w:pPr>
        <w:pStyle w:val="BodyText"/>
        <w:rPr>
          <w:sz w:val="26"/>
        </w:rPr>
      </w:pPr>
    </w:p>
    <w:p w14:paraId="61E2CB37" w14:textId="77777777" w:rsidR="00FF0903" w:rsidRDefault="00FF0903">
      <w:pPr>
        <w:pStyle w:val="BodyText"/>
        <w:rPr>
          <w:sz w:val="26"/>
        </w:rPr>
      </w:pPr>
    </w:p>
    <w:p w14:paraId="549AED99" w14:textId="77777777" w:rsidR="00FF0903" w:rsidRDefault="00FF0903">
      <w:pPr>
        <w:pStyle w:val="BodyText"/>
        <w:rPr>
          <w:sz w:val="26"/>
        </w:rPr>
      </w:pPr>
    </w:p>
    <w:p w14:paraId="5699E0A5" w14:textId="77777777" w:rsidR="00FF0903" w:rsidRDefault="00FF0903">
      <w:pPr>
        <w:pStyle w:val="BodyText"/>
        <w:rPr>
          <w:sz w:val="26"/>
        </w:rPr>
      </w:pPr>
    </w:p>
    <w:p w14:paraId="684C0084" w14:textId="77777777" w:rsidR="00FF0903" w:rsidRDefault="00FF0903">
      <w:pPr>
        <w:pStyle w:val="BodyText"/>
        <w:spacing w:before="9"/>
      </w:pPr>
    </w:p>
    <w:p w14:paraId="46BCBB58" w14:textId="77777777" w:rsidR="00FF0903" w:rsidRDefault="003B32B2">
      <w:pPr>
        <w:pStyle w:val="BodyText"/>
        <w:ind w:right="38"/>
        <w:jc w:val="right"/>
      </w:pPr>
      <w:r>
        <w:rPr>
          <w:color w:val="44536A"/>
        </w:rPr>
        <w:t>Yes</w:t>
      </w:r>
    </w:p>
    <w:p w14:paraId="516BEE51" w14:textId="77777777" w:rsidR="00FF0903" w:rsidRDefault="00FF0903">
      <w:pPr>
        <w:pStyle w:val="BodyText"/>
        <w:spacing w:before="4"/>
        <w:rPr>
          <w:sz w:val="19"/>
        </w:rPr>
      </w:pPr>
    </w:p>
    <w:p w14:paraId="34A280FA" w14:textId="77777777" w:rsidR="00FF0903" w:rsidRDefault="003B32B2">
      <w:pPr>
        <w:pStyle w:val="BodyText"/>
        <w:ind w:left="515"/>
      </w:pPr>
      <w:r>
        <w:rPr>
          <w:color w:val="44536A"/>
        </w:rPr>
        <w:t>Can’t Tell</w:t>
      </w:r>
    </w:p>
    <w:p w14:paraId="593AD1B5" w14:textId="77777777" w:rsidR="00FF0903" w:rsidRDefault="00FF0903">
      <w:pPr>
        <w:pStyle w:val="BodyText"/>
        <w:spacing w:before="10"/>
        <w:rPr>
          <w:sz w:val="19"/>
        </w:rPr>
      </w:pPr>
    </w:p>
    <w:p w14:paraId="408BF342" w14:textId="77777777" w:rsidR="00FF0903" w:rsidRDefault="003B32B2">
      <w:pPr>
        <w:pStyle w:val="BodyText"/>
        <w:ind w:right="43"/>
        <w:jc w:val="right"/>
      </w:pPr>
      <w:r>
        <w:rPr>
          <w:color w:val="44536A"/>
        </w:rPr>
        <w:t>No</w:t>
      </w:r>
    </w:p>
    <w:p w14:paraId="53FFF109" w14:textId="77777777" w:rsidR="00FF0903" w:rsidRDefault="003B32B2">
      <w:pPr>
        <w:pStyle w:val="BodyText"/>
        <w:spacing w:before="100"/>
        <w:ind w:left="2611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Consider</w:t>
      </w:r>
    </w:p>
    <w:p w14:paraId="1CCEB9BE" w14:textId="77777777" w:rsidR="00FF0903" w:rsidRDefault="0099297A">
      <w:pPr>
        <w:pStyle w:val="ListParagraph"/>
        <w:numPr>
          <w:ilvl w:val="0"/>
          <w:numId w:val="10"/>
        </w:numPr>
        <w:tabs>
          <w:tab w:val="left" w:pos="205"/>
        </w:tabs>
        <w:spacing w:before="2"/>
        <w:ind w:right="478" w:hanging="971"/>
      </w:pPr>
      <w:r>
        <w:pict w14:anchorId="2C051D7B">
          <v:shape id="docshape9" o:spid="_x0000_s1044" type="#_x0000_t202" alt="" style="position:absolute;left:0;text-align:left;margin-left:296.9pt;margin-top:-13.7pt;width:32.25pt;height:74.25pt;z-index:1573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56BEB15F" w14:textId="77777777">
                    <w:trPr>
                      <w:trHeight w:val="460"/>
                    </w:trPr>
                    <w:tc>
                      <w:tcPr>
                        <w:tcW w:w="630" w:type="dxa"/>
                      </w:tcPr>
                      <w:p w14:paraId="3563F51A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704A1AF2" w14:textId="77777777">
                    <w:trPr>
                      <w:trHeight w:val="455"/>
                    </w:trPr>
                    <w:tc>
                      <w:tcPr>
                        <w:tcW w:w="630" w:type="dxa"/>
                      </w:tcPr>
                      <w:p w14:paraId="6CA77BED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100AFEAF" w14:textId="77777777">
                    <w:trPr>
                      <w:trHeight w:val="530"/>
                    </w:trPr>
                    <w:tc>
                      <w:tcPr>
                        <w:tcW w:w="630" w:type="dxa"/>
                      </w:tcPr>
                      <w:p w14:paraId="65F8ACD3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0D945DC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what</w:t>
      </w:r>
      <w:r w:rsidR="003B32B2">
        <w:rPr>
          <w:color w:val="EC7C30"/>
          <w:spacing w:val="-8"/>
        </w:rPr>
        <w:t xml:space="preserve"> </w:t>
      </w:r>
      <w:r w:rsidR="003B32B2">
        <w:rPr>
          <w:color w:val="EC7C30"/>
        </w:rPr>
        <w:t>was</w:t>
      </w:r>
      <w:r w:rsidR="003B32B2">
        <w:rPr>
          <w:color w:val="EC7C30"/>
          <w:spacing w:val="-6"/>
        </w:rPr>
        <w:t xml:space="preserve"> </w:t>
      </w:r>
      <w:r w:rsidR="003B32B2">
        <w:rPr>
          <w:color w:val="EC7C30"/>
        </w:rPr>
        <w:t>the</w:t>
      </w:r>
      <w:r w:rsidR="003B32B2">
        <w:rPr>
          <w:color w:val="EC7C30"/>
          <w:spacing w:val="-8"/>
        </w:rPr>
        <w:t xml:space="preserve"> </w:t>
      </w:r>
      <w:r w:rsidR="003B32B2">
        <w:rPr>
          <w:color w:val="EC7C30"/>
        </w:rPr>
        <w:t>goal</w:t>
      </w:r>
      <w:r w:rsidR="003B32B2">
        <w:rPr>
          <w:color w:val="EC7C30"/>
          <w:spacing w:val="-5"/>
        </w:rPr>
        <w:t xml:space="preserve"> </w:t>
      </w:r>
      <w:r w:rsidR="003B32B2">
        <w:rPr>
          <w:color w:val="EC7C30"/>
        </w:rPr>
        <w:t>of</w:t>
      </w:r>
      <w:r w:rsidR="003B32B2">
        <w:rPr>
          <w:color w:val="EC7C30"/>
          <w:spacing w:val="-10"/>
        </w:rPr>
        <w:t xml:space="preserve"> </w:t>
      </w:r>
      <w:r w:rsidR="003B32B2">
        <w:rPr>
          <w:color w:val="EC7C30"/>
        </w:rPr>
        <w:t>the</w:t>
      </w:r>
      <w:r w:rsidR="003B32B2">
        <w:rPr>
          <w:color w:val="EC7C30"/>
          <w:spacing w:val="-4"/>
        </w:rPr>
        <w:t xml:space="preserve"> </w:t>
      </w:r>
      <w:proofErr w:type="gramStart"/>
      <w:r w:rsidR="003B32B2">
        <w:rPr>
          <w:color w:val="EC7C30"/>
        </w:rPr>
        <w:t>research</w:t>
      </w:r>
      <w:proofErr w:type="gramEnd"/>
    </w:p>
    <w:p w14:paraId="41B86ED6" w14:textId="77777777" w:rsidR="00FF0903" w:rsidRDefault="003B32B2">
      <w:pPr>
        <w:pStyle w:val="ListParagraph"/>
        <w:numPr>
          <w:ilvl w:val="1"/>
          <w:numId w:val="10"/>
        </w:numPr>
        <w:tabs>
          <w:tab w:val="left" w:pos="206"/>
        </w:tabs>
        <w:spacing w:before="1"/>
        <w:ind w:right="479" w:hanging="1306"/>
      </w:pPr>
      <w:r>
        <w:rPr>
          <w:color w:val="EC7C30"/>
        </w:rPr>
        <w:t>why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it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was thought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important</w:t>
      </w:r>
    </w:p>
    <w:p w14:paraId="5B80E627" w14:textId="77777777" w:rsidR="00FF0903" w:rsidRDefault="003B32B2">
      <w:pPr>
        <w:pStyle w:val="ListParagraph"/>
        <w:numPr>
          <w:ilvl w:val="2"/>
          <w:numId w:val="10"/>
        </w:numPr>
        <w:tabs>
          <w:tab w:val="left" w:pos="190"/>
        </w:tabs>
        <w:spacing w:before="2"/>
        <w:ind w:right="476" w:hanging="2827"/>
      </w:pPr>
      <w:r>
        <w:rPr>
          <w:color w:val="EC7C30"/>
        </w:rPr>
        <w:t>its</w:t>
      </w:r>
      <w:r>
        <w:rPr>
          <w:color w:val="EC7C30"/>
          <w:spacing w:val="-10"/>
        </w:rPr>
        <w:t xml:space="preserve"> </w:t>
      </w:r>
      <w:r>
        <w:rPr>
          <w:color w:val="EC7C30"/>
        </w:rPr>
        <w:t>relevance</w:t>
      </w:r>
    </w:p>
    <w:p w14:paraId="7B0A3AE9" w14:textId="77777777" w:rsidR="00FF0903" w:rsidRDefault="00FF0903">
      <w:pPr>
        <w:pStyle w:val="BodyText"/>
        <w:rPr>
          <w:sz w:val="26"/>
        </w:rPr>
      </w:pPr>
    </w:p>
    <w:p w14:paraId="5282E731" w14:textId="77777777" w:rsidR="00FF0903" w:rsidRDefault="00FF0903">
      <w:pPr>
        <w:pStyle w:val="BodyText"/>
        <w:rPr>
          <w:sz w:val="26"/>
        </w:rPr>
      </w:pPr>
    </w:p>
    <w:p w14:paraId="02EC2808" w14:textId="77777777" w:rsidR="00FF0903" w:rsidRDefault="00FF0903">
      <w:pPr>
        <w:pStyle w:val="BodyText"/>
        <w:rPr>
          <w:sz w:val="26"/>
        </w:rPr>
      </w:pPr>
    </w:p>
    <w:p w14:paraId="38C87D98" w14:textId="77777777" w:rsidR="00FF0903" w:rsidRDefault="00FF0903">
      <w:pPr>
        <w:pStyle w:val="BodyText"/>
        <w:rPr>
          <w:sz w:val="26"/>
        </w:rPr>
      </w:pPr>
    </w:p>
    <w:p w14:paraId="7E86FD05" w14:textId="77777777" w:rsidR="00FF0903" w:rsidRDefault="00FF0903">
      <w:pPr>
        <w:pStyle w:val="BodyText"/>
        <w:rPr>
          <w:sz w:val="26"/>
        </w:rPr>
      </w:pPr>
    </w:p>
    <w:p w14:paraId="1BA5A0A1" w14:textId="77777777" w:rsidR="00FF0903" w:rsidRDefault="00FF0903">
      <w:pPr>
        <w:pStyle w:val="BodyText"/>
        <w:rPr>
          <w:sz w:val="26"/>
        </w:rPr>
      </w:pPr>
    </w:p>
    <w:p w14:paraId="3C10050C" w14:textId="77777777" w:rsidR="00FF0903" w:rsidRDefault="00FF0903">
      <w:pPr>
        <w:pStyle w:val="BodyText"/>
        <w:spacing w:before="5"/>
        <w:rPr>
          <w:sz w:val="33"/>
        </w:rPr>
      </w:pPr>
    </w:p>
    <w:p w14:paraId="4D9E7EEA" w14:textId="77777777" w:rsidR="00FF0903" w:rsidRDefault="0099297A">
      <w:pPr>
        <w:pStyle w:val="BodyText"/>
        <w:ind w:left="2696"/>
      </w:pPr>
      <w:r>
        <w:pict w14:anchorId="13B4B231">
          <v:shape id="docshape10" o:spid="_x0000_s1043" type="#_x0000_t202" alt="" style="position:absolute;left:0;text-align:left;margin-left:296.9pt;margin-top:-.55pt;width:32.25pt;height:76.5pt;z-index:157322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45D705C0" w14:textId="77777777">
                    <w:trPr>
                      <w:trHeight w:val="500"/>
                    </w:trPr>
                    <w:tc>
                      <w:tcPr>
                        <w:tcW w:w="630" w:type="dxa"/>
                      </w:tcPr>
                      <w:p w14:paraId="61CB0DA3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74075D8E" w14:textId="77777777">
                    <w:trPr>
                      <w:trHeight w:val="495"/>
                    </w:trPr>
                    <w:tc>
                      <w:tcPr>
                        <w:tcW w:w="630" w:type="dxa"/>
                      </w:tcPr>
                      <w:p w14:paraId="650460ED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7660EC2B" w14:textId="77777777">
                    <w:trPr>
                      <w:trHeight w:val="495"/>
                    </w:trPr>
                    <w:tc>
                      <w:tcPr>
                        <w:tcW w:w="630" w:type="dxa"/>
                      </w:tcPr>
                      <w:p w14:paraId="599CFB48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7F5126DA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HINT:</w:t>
      </w:r>
      <w:r w:rsidR="003B32B2">
        <w:rPr>
          <w:color w:val="EC7C30"/>
          <w:spacing w:val="-5"/>
        </w:rPr>
        <w:t xml:space="preserve"> </w:t>
      </w:r>
      <w:r w:rsidR="003B32B2">
        <w:rPr>
          <w:color w:val="EC7C30"/>
        </w:rPr>
        <w:t>Consider</w:t>
      </w:r>
    </w:p>
    <w:p w14:paraId="5477C3E1" w14:textId="77777777" w:rsidR="00FF0903" w:rsidRDefault="003B32B2">
      <w:pPr>
        <w:pStyle w:val="ListParagraph"/>
        <w:numPr>
          <w:ilvl w:val="1"/>
          <w:numId w:val="11"/>
        </w:numPr>
        <w:tabs>
          <w:tab w:val="left" w:pos="891"/>
        </w:tabs>
        <w:spacing w:before="45"/>
        <w:ind w:right="388" w:firstLine="195"/>
      </w:pPr>
      <w:r>
        <w:rPr>
          <w:color w:val="EC7C30"/>
        </w:rPr>
        <w:t>If the research seeks to interpret or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illuminate the actions and/or subjective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experiences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research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participants</w:t>
      </w:r>
    </w:p>
    <w:p w14:paraId="11A265A9" w14:textId="77777777" w:rsidR="00FF0903" w:rsidRDefault="003B32B2">
      <w:pPr>
        <w:pStyle w:val="ListParagraph"/>
        <w:numPr>
          <w:ilvl w:val="2"/>
          <w:numId w:val="11"/>
        </w:numPr>
        <w:tabs>
          <w:tab w:val="left" w:pos="1251"/>
        </w:tabs>
        <w:spacing w:before="3" w:line="249" w:lineRule="auto"/>
        <w:ind w:right="405" w:hanging="95"/>
      </w:pPr>
      <w:r>
        <w:rPr>
          <w:color w:val="EC7C30"/>
        </w:rPr>
        <w:t xml:space="preserve">Is qualitative research the </w:t>
      </w:r>
      <w:r>
        <w:rPr>
          <w:rFonts w:ascii="Arial" w:hAnsi="Arial"/>
          <w:color w:val="EC7C30"/>
          <w:sz w:val="20"/>
        </w:rPr>
        <w:t>r</w:t>
      </w:r>
      <w:r>
        <w:rPr>
          <w:color w:val="EC7C30"/>
        </w:rPr>
        <w:t>ight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methodology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for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addressing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the</w:t>
      </w:r>
    </w:p>
    <w:p w14:paraId="1E22AC7C" w14:textId="77777777" w:rsidR="00FF0903" w:rsidRDefault="003B32B2">
      <w:pPr>
        <w:pStyle w:val="BodyText"/>
        <w:spacing w:before="1"/>
        <w:ind w:right="397"/>
        <w:jc w:val="right"/>
      </w:pPr>
      <w:r>
        <w:rPr>
          <w:color w:val="EC7C30"/>
        </w:rPr>
        <w:t>research</w:t>
      </w:r>
      <w:r>
        <w:rPr>
          <w:color w:val="EC7C30"/>
          <w:spacing w:val="2"/>
        </w:rPr>
        <w:t xml:space="preserve"> </w:t>
      </w:r>
      <w:r>
        <w:rPr>
          <w:color w:val="EC7C30"/>
        </w:rPr>
        <w:t>goal</w:t>
      </w:r>
    </w:p>
    <w:p w14:paraId="333FCB58" w14:textId="77777777" w:rsidR="00FF0903" w:rsidRDefault="00FF0903">
      <w:pPr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980" w:space="477"/>
            <w:col w:w="1386" w:space="624"/>
            <w:col w:w="4413"/>
          </w:cols>
        </w:sectPr>
      </w:pPr>
    </w:p>
    <w:p w14:paraId="3168AE96" w14:textId="77777777" w:rsidR="00FF0903" w:rsidRDefault="00FF0903">
      <w:pPr>
        <w:pStyle w:val="BodyText"/>
        <w:spacing w:before="9" w:after="1"/>
        <w:rPr>
          <w:sz w:val="21"/>
        </w:rPr>
      </w:pPr>
    </w:p>
    <w:p w14:paraId="17FE6C23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196AD50B">
          <v:shape id="docshape11" o:spid="_x0000_s1042" type="#_x0000_t202" alt="" style="width:468pt;height:67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7B449686" w14:textId="77777777" w:rsidR="00FF0903" w:rsidRDefault="003B32B2">
                  <w:pPr>
                    <w:pStyle w:val="BodyTex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168744AC" w14:textId="77777777" w:rsidR="00FF0903" w:rsidRDefault="0099297A">
      <w:pPr>
        <w:pStyle w:val="BodyText"/>
        <w:spacing w:before="11"/>
        <w:rPr>
          <w:sz w:val="16"/>
        </w:rPr>
      </w:pPr>
      <w:r>
        <w:pict w14:anchorId="5450B037">
          <v:shape id="docshape12" o:spid="_x0000_s1041" type="#_x0000_t202" alt="" style="position:absolute;margin-left:72.3pt;margin-top:11.8pt;width:468pt;height:13.75pt;z-index:-15727104;mso-wrap-style:square;mso-wrap-edited:f;mso-width-percent:0;mso-height-percent:0;mso-wrap-distance-left:0;mso-wrap-distance-right:0;mso-position-horizontal-relative:page;mso-width-percent:0;mso-height-percent:0;v-text-anchor:top" fillcolor="#d9e1f3" strokeweight=".5pt">
            <v:textbox inset="0,0,0,0">
              <w:txbxContent>
                <w:p w14:paraId="335B6A17" w14:textId="77777777" w:rsidR="00FF0903" w:rsidRDefault="003B32B2">
                  <w:pPr>
                    <w:pStyle w:val="BodyText"/>
                    <w:spacing w:line="264" w:lineRule="exact"/>
                    <w:ind w:left="105"/>
                    <w:rPr>
                      <w:color w:val="000000"/>
                    </w:rPr>
                  </w:pPr>
                  <w:r>
                    <w:rPr>
                      <w:color w:val="44536A"/>
                    </w:rPr>
                    <w:t>Is</w:t>
                  </w:r>
                  <w:r>
                    <w:rPr>
                      <w:color w:val="44536A"/>
                      <w:spacing w:val="-1"/>
                    </w:rPr>
                    <w:t xml:space="preserve"> </w:t>
                  </w:r>
                  <w:r>
                    <w:rPr>
                      <w:color w:val="44536A"/>
                    </w:rPr>
                    <w:t>it</w:t>
                  </w:r>
                  <w:r>
                    <w:rPr>
                      <w:color w:val="44536A"/>
                      <w:spacing w:val="-3"/>
                    </w:rPr>
                    <w:t xml:space="preserve"> </w:t>
                  </w:r>
                  <w:r>
                    <w:rPr>
                      <w:color w:val="44536A"/>
                    </w:rPr>
                    <w:t>worth continuing?</w:t>
                  </w:r>
                </w:p>
              </w:txbxContent>
            </v:textbox>
            <w10:wrap type="topAndBottom" anchorx="page"/>
          </v:shape>
        </w:pict>
      </w:r>
    </w:p>
    <w:p w14:paraId="5E6238AC" w14:textId="77777777" w:rsidR="00FF0903" w:rsidRDefault="00FF0903">
      <w:pPr>
        <w:pStyle w:val="BodyText"/>
        <w:spacing w:before="1"/>
        <w:rPr>
          <w:sz w:val="18"/>
        </w:rPr>
      </w:pPr>
    </w:p>
    <w:p w14:paraId="7925158B" w14:textId="77777777" w:rsidR="00FF0903" w:rsidRDefault="00FF0903">
      <w:pPr>
        <w:rPr>
          <w:sz w:val="18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1EB86764" w14:textId="77777777" w:rsidR="00FF0903" w:rsidRDefault="003B32B2">
      <w:pPr>
        <w:pStyle w:val="ListParagraph"/>
        <w:numPr>
          <w:ilvl w:val="0"/>
          <w:numId w:val="11"/>
        </w:numPr>
        <w:tabs>
          <w:tab w:val="left" w:pos="846"/>
        </w:tabs>
        <w:spacing w:before="100"/>
        <w:ind w:left="846" w:hanging="241"/>
        <w:jc w:val="left"/>
        <w:rPr>
          <w:color w:val="44536A"/>
        </w:rPr>
      </w:pPr>
      <w:r>
        <w:rPr>
          <w:color w:val="5B9BD4"/>
        </w:rPr>
        <w:t>Was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the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research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design appropriate to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address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the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aims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of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the</w:t>
      </w:r>
      <w:r>
        <w:rPr>
          <w:color w:val="5B9BD4"/>
          <w:spacing w:val="-46"/>
        </w:rPr>
        <w:t xml:space="preserve"> </w:t>
      </w:r>
      <w:r>
        <w:rPr>
          <w:color w:val="5B9BD4"/>
        </w:rPr>
        <w:t>research?</w:t>
      </w:r>
    </w:p>
    <w:p w14:paraId="23631E67" w14:textId="77777777" w:rsidR="00FF0903" w:rsidRDefault="003B32B2">
      <w:pPr>
        <w:spacing w:before="100"/>
        <w:ind w:left="1136"/>
      </w:pPr>
      <w:r>
        <w:br w:type="column"/>
      </w:r>
      <w:r>
        <w:rPr>
          <w:color w:val="44536A"/>
        </w:rPr>
        <w:t>Yes</w:t>
      </w:r>
    </w:p>
    <w:p w14:paraId="2C921C4D" w14:textId="77777777" w:rsidR="00FF0903" w:rsidRDefault="00FF0903">
      <w:pPr>
        <w:pStyle w:val="BodyText"/>
        <w:spacing w:before="1"/>
        <w:rPr>
          <w:sz w:val="23"/>
        </w:rPr>
      </w:pPr>
    </w:p>
    <w:p w14:paraId="7C54895D" w14:textId="77777777" w:rsidR="00FF0903" w:rsidRDefault="003B32B2">
      <w:pPr>
        <w:pStyle w:val="BodyText"/>
        <w:ind w:left="605"/>
      </w:pPr>
      <w:r>
        <w:rPr>
          <w:color w:val="44536A"/>
        </w:rPr>
        <w:t>Can’t Tell</w:t>
      </w:r>
    </w:p>
    <w:p w14:paraId="5226BB5B" w14:textId="77777777" w:rsidR="00FF0903" w:rsidRDefault="00FF0903">
      <w:pPr>
        <w:pStyle w:val="BodyText"/>
        <w:spacing w:before="7"/>
      </w:pPr>
    </w:p>
    <w:p w14:paraId="32EE7497" w14:textId="77777777" w:rsidR="00FF0903" w:rsidRDefault="003B32B2">
      <w:pPr>
        <w:pStyle w:val="BodyText"/>
        <w:spacing w:before="1"/>
        <w:ind w:left="1176"/>
      </w:pPr>
      <w:r>
        <w:rPr>
          <w:color w:val="44536A"/>
        </w:rPr>
        <w:t>No</w:t>
      </w:r>
    </w:p>
    <w:p w14:paraId="00FB993B" w14:textId="77777777" w:rsidR="00FF0903" w:rsidRDefault="003B32B2">
      <w:pPr>
        <w:pStyle w:val="BodyText"/>
        <w:spacing w:before="100"/>
        <w:ind w:left="2386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Consider</w:t>
      </w:r>
    </w:p>
    <w:p w14:paraId="4F320DC7" w14:textId="77777777" w:rsidR="00FF0903" w:rsidRDefault="0099297A">
      <w:pPr>
        <w:pStyle w:val="ListParagraph"/>
        <w:numPr>
          <w:ilvl w:val="0"/>
          <w:numId w:val="9"/>
        </w:numPr>
        <w:tabs>
          <w:tab w:val="left" w:pos="786"/>
        </w:tabs>
        <w:spacing w:before="46"/>
        <w:ind w:right="391" w:hanging="45"/>
      </w:pPr>
      <w:r>
        <w:pict w14:anchorId="2C1ECBB5">
          <v:shape id="docshape13" o:spid="_x0000_s1040" type="#_x0000_t202" alt="" style="position:absolute;left:0;text-align:left;margin-left:296.9pt;margin-top:-14pt;width:32.25pt;height:84.45pt;z-index:157327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0DB39E7D" w14:textId="77777777">
                    <w:trPr>
                      <w:trHeight w:val="539"/>
                    </w:trPr>
                    <w:tc>
                      <w:tcPr>
                        <w:tcW w:w="630" w:type="dxa"/>
                      </w:tcPr>
                      <w:p w14:paraId="400B5473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6304B2D2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3ED3EBAA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1459F9AD" w14:textId="77777777">
                    <w:trPr>
                      <w:trHeight w:val="575"/>
                    </w:trPr>
                    <w:tc>
                      <w:tcPr>
                        <w:tcW w:w="630" w:type="dxa"/>
                      </w:tcPr>
                      <w:p w14:paraId="464D08DE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ACC3132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 the researcher has justified the</w:t>
      </w:r>
      <w:r w:rsidR="003B32B2">
        <w:rPr>
          <w:color w:val="EC7C30"/>
          <w:spacing w:val="-47"/>
        </w:rPr>
        <w:t xml:space="preserve"> </w:t>
      </w:r>
      <w:r w:rsidR="003B32B2">
        <w:rPr>
          <w:color w:val="EC7C30"/>
        </w:rPr>
        <w:t>research design (</w:t>
      </w:r>
      <w:proofErr w:type="gramStart"/>
      <w:r w:rsidR="003B32B2">
        <w:rPr>
          <w:color w:val="EC7C30"/>
        </w:rPr>
        <w:t>e.g.</w:t>
      </w:r>
      <w:proofErr w:type="gramEnd"/>
      <w:r w:rsidR="003B32B2">
        <w:rPr>
          <w:color w:val="EC7C30"/>
        </w:rPr>
        <w:t xml:space="preserve"> have they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discussed</w:t>
      </w:r>
      <w:r w:rsidR="003B32B2">
        <w:rPr>
          <w:color w:val="EC7C30"/>
          <w:spacing w:val="-2"/>
        </w:rPr>
        <w:t xml:space="preserve"> </w:t>
      </w:r>
      <w:r w:rsidR="003B32B2">
        <w:rPr>
          <w:color w:val="EC7C30"/>
        </w:rPr>
        <w:t>how they</w:t>
      </w:r>
      <w:r w:rsidR="003B32B2">
        <w:rPr>
          <w:color w:val="EC7C30"/>
          <w:spacing w:val="-3"/>
        </w:rPr>
        <w:t xml:space="preserve"> </w:t>
      </w:r>
      <w:r w:rsidR="003B32B2">
        <w:rPr>
          <w:color w:val="EC7C30"/>
        </w:rPr>
        <w:t>decided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which</w:t>
      </w:r>
    </w:p>
    <w:p w14:paraId="4E475E9D" w14:textId="77777777" w:rsidR="00FF0903" w:rsidRDefault="003B32B2">
      <w:pPr>
        <w:pStyle w:val="BodyText"/>
        <w:spacing w:before="5"/>
        <w:ind w:right="389"/>
        <w:jc w:val="right"/>
      </w:pPr>
      <w:r>
        <w:rPr>
          <w:color w:val="EC7C30"/>
        </w:rPr>
        <w:t>method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to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use)</w:t>
      </w:r>
    </w:p>
    <w:p w14:paraId="230591BE" w14:textId="77777777" w:rsidR="00FF0903" w:rsidRDefault="00FF0903">
      <w:pPr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953" w:space="413"/>
            <w:col w:w="1476" w:space="940"/>
            <w:col w:w="4098"/>
          </w:cols>
        </w:sectPr>
      </w:pPr>
    </w:p>
    <w:p w14:paraId="27B4DE4C" w14:textId="77777777" w:rsidR="00FF0903" w:rsidRDefault="00FF0903">
      <w:pPr>
        <w:pStyle w:val="BodyText"/>
        <w:rPr>
          <w:sz w:val="20"/>
        </w:rPr>
      </w:pPr>
    </w:p>
    <w:p w14:paraId="60C0CCE5" w14:textId="77777777" w:rsidR="00FF0903" w:rsidRDefault="00FF0903">
      <w:pPr>
        <w:pStyle w:val="BodyText"/>
        <w:spacing w:before="5"/>
        <w:rPr>
          <w:sz w:val="28"/>
        </w:rPr>
      </w:pPr>
    </w:p>
    <w:p w14:paraId="5F814B60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3B106363">
          <v:shape id="docshape14" o:spid="_x0000_s1039" type="#_x0000_t202" alt="" style="width:468pt;height:67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120E715F" w14:textId="77777777" w:rsidR="00FF0903" w:rsidRDefault="003B32B2">
                  <w:pPr>
                    <w:pStyle w:val="BodyTex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7E358813" w14:textId="77777777" w:rsidR="00FF0903" w:rsidRDefault="00FF0903">
      <w:pPr>
        <w:rPr>
          <w:sz w:val="20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66B237D0" w14:textId="77777777" w:rsidR="00FF0903" w:rsidRDefault="00FF0903">
      <w:pPr>
        <w:pStyle w:val="BodyText"/>
        <w:rPr>
          <w:sz w:val="20"/>
        </w:rPr>
      </w:pPr>
    </w:p>
    <w:p w14:paraId="5E140A97" w14:textId="77777777" w:rsidR="00FF0903" w:rsidRDefault="00FF0903">
      <w:pPr>
        <w:pStyle w:val="BodyText"/>
        <w:rPr>
          <w:sz w:val="24"/>
        </w:rPr>
      </w:pPr>
    </w:p>
    <w:p w14:paraId="41E72F80" w14:textId="77777777" w:rsidR="00FF0903" w:rsidRDefault="00FF0903">
      <w:pPr>
        <w:rPr>
          <w:sz w:val="24"/>
        </w:rPr>
        <w:sectPr w:rsidR="00FF0903">
          <w:pgSz w:w="11900" w:h="16840"/>
          <w:pgMar w:top="1720" w:right="980" w:bottom="1100" w:left="1040" w:header="717" w:footer="584" w:gutter="0"/>
          <w:cols w:space="720"/>
        </w:sectPr>
      </w:pPr>
    </w:p>
    <w:p w14:paraId="5D1629E0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1"/>
        <w:ind w:left="755" w:hanging="240"/>
        <w:jc w:val="left"/>
        <w:rPr>
          <w:color w:val="44536A"/>
        </w:rPr>
      </w:pPr>
      <w:r>
        <w:rPr>
          <w:color w:val="5B9BD4"/>
        </w:rPr>
        <w:t>Was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the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recruitment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strategy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appropriate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to</w:t>
      </w:r>
      <w:r>
        <w:rPr>
          <w:color w:val="5B9BD4"/>
          <w:spacing w:val="-46"/>
        </w:rPr>
        <w:t xml:space="preserve"> </w:t>
      </w:r>
      <w:r>
        <w:rPr>
          <w:color w:val="5B9BD4"/>
        </w:rPr>
        <w:t>the aims of the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research?</w:t>
      </w:r>
    </w:p>
    <w:p w14:paraId="36515130" w14:textId="77777777" w:rsidR="00FF0903" w:rsidRDefault="003B32B2">
      <w:pPr>
        <w:spacing w:before="101"/>
        <w:ind w:left="1046"/>
      </w:pPr>
      <w:r>
        <w:br w:type="column"/>
      </w:r>
      <w:r>
        <w:rPr>
          <w:color w:val="44536A"/>
        </w:rPr>
        <w:t>Yes</w:t>
      </w:r>
    </w:p>
    <w:p w14:paraId="68A47DF8" w14:textId="77777777" w:rsidR="00FF0903" w:rsidRDefault="00FF0903">
      <w:pPr>
        <w:pStyle w:val="BodyText"/>
        <w:spacing w:before="7"/>
      </w:pPr>
    </w:p>
    <w:p w14:paraId="098183A4" w14:textId="77777777" w:rsidR="00FF0903" w:rsidRDefault="003B32B2">
      <w:pPr>
        <w:pStyle w:val="BodyText"/>
        <w:ind w:left="515"/>
      </w:pPr>
      <w:r>
        <w:rPr>
          <w:color w:val="44536A"/>
        </w:rPr>
        <w:t>Can’t Tell</w:t>
      </w:r>
    </w:p>
    <w:p w14:paraId="48A3D74F" w14:textId="77777777" w:rsidR="00FF0903" w:rsidRDefault="00FF0903">
      <w:pPr>
        <w:pStyle w:val="BodyText"/>
        <w:spacing w:before="7"/>
        <w:rPr>
          <w:sz w:val="27"/>
        </w:rPr>
      </w:pPr>
    </w:p>
    <w:p w14:paraId="5087DC65" w14:textId="77777777" w:rsidR="00FF0903" w:rsidRDefault="003B32B2">
      <w:pPr>
        <w:pStyle w:val="BodyText"/>
        <w:ind w:left="1086"/>
      </w:pPr>
      <w:r>
        <w:rPr>
          <w:color w:val="44536A"/>
        </w:rPr>
        <w:t>No</w:t>
      </w:r>
    </w:p>
    <w:p w14:paraId="071F01B6" w14:textId="77777777" w:rsidR="00FF0903" w:rsidRDefault="003B32B2">
      <w:pPr>
        <w:pStyle w:val="BodyText"/>
        <w:spacing w:before="101" w:line="268" w:lineRule="exact"/>
        <w:ind w:right="99"/>
        <w:jc w:val="right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Consider</w:t>
      </w:r>
    </w:p>
    <w:p w14:paraId="4B914FA0" w14:textId="77777777" w:rsidR="00FF0903" w:rsidRDefault="0099297A">
      <w:pPr>
        <w:pStyle w:val="ListParagraph"/>
        <w:numPr>
          <w:ilvl w:val="0"/>
          <w:numId w:val="8"/>
        </w:numPr>
        <w:tabs>
          <w:tab w:val="left" w:pos="255"/>
        </w:tabs>
        <w:spacing w:line="278" w:lineRule="exact"/>
        <w:ind w:left="770" w:right="108" w:hanging="771"/>
      </w:pPr>
      <w:r>
        <w:pict w14:anchorId="626BC992">
          <v:shape id="docshape15" o:spid="_x0000_s1038" type="#_x0000_t202" alt="" style="position:absolute;left:0;text-align:left;margin-left:296.9pt;margin-top:-13.95pt;width:32.25pt;height:90.5pt;z-index:157342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11F7E00B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1B1F11BA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4E89D19C" w14:textId="77777777">
                    <w:trPr>
                      <w:trHeight w:val="595"/>
                    </w:trPr>
                    <w:tc>
                      <w:tcPr>
                        <w:tcW w:w="630" w:type="dxa"/>
                      </w:tcPr>
                      <w:p w14:paraId="6D5AC6CE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2FA4270F" w14:textId="77777777">
                    <w:trPr>
                      <w:trHeight w:val="640"/>
                    </w:trPr>
                    <w:tc>
                      <w:tcPr>
                        <w:tcW w:w="630" w:type="dxa"/>
                      </w:tcPr>
                      <w:p w14:paraId="183B226B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477B292A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</w:t>
      </w:r>
      <w:r w:rsidR="003B32B2">
        <w:rPr>
          <w:color w:val="EC7C30"/>
          <w:spacing w:val="-4"/>
        </w:rPr>
        <w:t xml:space="preserve"> </w:t>
      </w:r>
      <w:r w:rsidR="003B32B2">
        <w:rPr>
          <w:color w:val="EC7C30"/>
        </w:rPr>
        <w:t>the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researcher</w:t>
      </w:r>
      <w:r w:rsidR="003B32B2">
        <w:rPr>
          <w:color w:val="EC7C30"/>
          <w:spacing w:val="-3"/>
        </w:rPr>
        <w:t xml:space="preserve"> </w:t>
      </w:r>
      <w:r w:rsidR="003B32B2">
        <w:rPr>
          <w:color w:val="EC7C30"/>
        </w:rPr>
        <w:t>has</w:t>
      </w:r>
      <w:r w:rsidR="003B32B2">
        <w:rPr>
          <w:color w:val="EC7C30"/>
          <w:spacing w:val="-3"/>
        </w:rPr>
        <w:t xml:space="preserve"> </w:t>
      </w:r>
      <w:r w:rsidR="003B32B2">
        <w:rPr>
          <w:color w:val="EC7C30"/>
        </w:rPr>
        <w:t>explained</w:t>
      </w:r>
      <w:r w:rsidR="003B32B2">
        <w:rPr>
          <w:color w:val="EC7C30"/>
          <w:spacing w:val="-2"/>
        </w:rPr>
        <w:t xml:space="preserve"> </w:t>
      </w:r>
      <w:r w:rsidR="003B32B2">
        <w:rPr>
          <w:color w:val="EC7C30"/>
        </w:rPr>
        <w:t>how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the</w:t>
      </w:r>
    </w:p>
    <w:p w14:paraId="20A882EC" w14:textId="77777777" w:rsidR="00FF0903" w:rsidRDefault="003B32B2">
      <w:pPr>
        <w:pStyle w:val="BodyText"/>
        <w:spacing w:line="267" w:lineRule="exact"/>
        <w:ind w:right="107"/>
        <w:jc w:val="right"/>
      </w:pPr>
      <w:r>
        <w:rPr>
          <w:color w:val="EC7C30"/>
        </w:rPr>
        <w:t>participants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were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selected</w:t>
      </w:r>
    </w:p>
    <w:p w14:paraId="7BB34A62" w14:textId="77777777" w:rsidR="00FF0903" w:rsidRDefault="003B32B2">
      <w:pPr>
        <w:pStyle w:val="ListParagraph"/>
        <w:numPr>
          <w:ilvl w:val="1"/>
          <w:numId w:val="8"/>
        </w:numPr>
        <w:tabs>
          <w:tab w:val="left" w:pos="946"/>
        </w:tabs>
        <w:ind w:right="104" w:hanging="150"/>
      </w:pPr>
      <w:r>
        <w:tab/>
      </w:r>
      <w:r>
        <w:rPr>
          <w:color w:val="EC7C30"/>
        </w:rPr>
        <w:t xml:space="preserve">If they explained why the </w:t>
      </w:r>
      <w:proofErr w:type="gramStart"/>
      <w:r>
        <w:rPr>
          <w:color w:val="EC7C30"/>
        </w:rPr>
        <w:t>participants</w:t>
      </w:r>
      <w:proofErr w:type="gramEnd"/>
      <w:r>
        <w:rPr>
          <w:color w:val="EC7C30"/>
          <w:spacing w:val="-47"/>
        </w:rPr>
        <w:t xml:space="preserve"> </w:t>
      </w:r>
      <w:r>
        <w:rPr>
          <w:color w:val="EC7C30"/>
        </w:rPr>
        <w:t>they selected were the most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appropriate to provide access to the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type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knowledge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sought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by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study</w:t>
      </w:r>
    </w:p>
    <w:p w14:paraId="283989B7" w14:textId="77777777" w:rsidR="00FF0903" w:rsidRDefault="003B32B2">
      <w:pPr>
        <w:pStyle w:val="ListParagraph"/>
        <w:numPr>
          <w:ilvl w:val="2"/>
          <w:numId w:val="8"/>
        </w:numPr>
        <w:tabs>
          <w:tab w:val="left" w:pos="1191"/>
        </w:tabs>
        <w:spacing w:before="6" w:line="237" w:lineRule="auto"/>
        <w:ind w:right="108" w:hanging="140"/>
      </w:pPr>
      <w:r>
        <w:rPr>
          <w:color w:val="EC7C30"/>
        </w:rPr>
        <w:t>If there are any discussions around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recruitment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(e.g.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why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some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people</w:t>
      </w:r>
    </w:p>
    <w:p w14:paraId="4264EB8D" w14:textId="77777777" w:rsidR="00FF0903" w:rsidRDefault="003B32B2">
      <w:pPr>
        <w:pStyle w:val="BodyText"/>
        <w:spacing w:before="1"/>
        <w:ind w:right="105"/>
        <w:jc w:val="right"/>
      </w:pPr>
      <w:r>
        <w:rPr>
          <w:color w:val="EC7C30"/>
        </w:rPr>
        <w:t>chose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not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to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take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part)</w:t>
      </w:r>
    </w:p>
    <w:p w14:paraId="34AD514C" w14:textId="77777777" w:rsidR="00FF0903" w:rsidRDefault="00FF0903">
      <w:pPr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844" w:space="612"/>
            <w:col w:w="1386" w:space="660"/>
            <w:col w:w="4378"/>
          </w:cols>
        </w:sectPr>
      </w:pPr>
    </w:p>
    <w:p w14:paraId="7814989D" w14:textId="77777777" w:rsidR="00FF0903" w:rsidRDefault="00FF0903">
      <w:pPr>
        <w:pStyle w:val="BodyText"/>
        <w:spacing w:before="3"/>
      </w:pPr>
    </w:p>
    <w:p w14:paraId="492FAE3A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73CEF9F8">
          <v:shape id="docshape16" o:spid="_x0000_s1037" type="#_x0000_t202" alt="" style="width:468pt;height:63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6CAC108E" w14:textId="77777777" w:rsidR="00FF0903" w:rsidRDefault="003B32B2">
                  <w:pPr>
                    <w:pStyle w:val="BodyText"/>
                    <w:spacing w:line="264" w:lineRule="exac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453BD630" w14:textId="77777777" w:rsidR="00FF0903" w:rsidRDefault="00FF0903">
      <w:pPr>
        <w:pStyle w:val="BodyText"/>
        <w:spacing w:before="11"/>
        <w:rPr>
          <w:sz w:val="11"/>
        </w:rPr>
      </w:pPr>
    </w:p>
    <w:p w14:paraId="2394D797" w14:textId="77777777" w:rsidR="00FF0903" w:rsidRDefault="00FF0903">
      <w:pPr>
        <w:rPr>
          <w:sz w:val="11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201F81C4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0"/>
        <w:ind w:left="665" w:hanging="150"/>
        <w:jc w:val="left"/>
        <w:rPr>
          <w:color w:val="44536A"/>
        </w:rPr>
      </w:pPr>
      <w:r>
        <w:rPr>
          <w:color w:val="5B9BD4"/>
        </w:rPr>
        <w:t>Was the data collected in</w:t>
      </w:r>
      <w:r>
        <w:rPr>
          <w:color w:val="5B9BD4"/>
          <w:spacing w:val="-48"/>
        </w:rPr>
        <w:t xml:space="preserve"> </w:t>
      </w:r>
      <w:r>
        <w:rPr>
          <w:color w:val="5B9BD4"/>
        </w:rPr>
        <w:t>a way that addressed the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research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issue?</w:t>
      </w:r>
    </w:p>
    <w:p w14:paraId="73C201BC" w14:textId="77777777" w:rsidR="00FF0903" w:rsidRDefault="003B32B2">
      <w:pPr>
        <w:spacing w:before="100"/>
        <w:ind w:left="1046"/>
      </w:pPr>
      <w:r>
        <w:br w:type="column"/>
      </w:r>
      <w:r>
        <w:rPr>
          <w:color w:val="44536A"/>
        </w:rPr>
        <w:t>Yes</w:t>
      </w:r>
    </w:p>
    <w:p w14:paraId="74C978B6" w14:textId="77777777" w:rsidR="00FF0903" w:rsidRDefault="00FF0903">
      <w:pPr>
        <w:pStyle w:val="BodyText"/>
        <w:spacing w:before="1"/>
        <w:rPr>
          <w:sz w:val="23"/>
        </w:rPr>
      </w:pPr>
    </w:p>
    <w:p w14:paraId="7028E237" w14:textId="77777777" w:rsidR="00FF0903" w:rsidRDefault="003B32B2">
      <w:pPr>
        <w:pStyle w:val="BodyText"/>
        <w:ind w:left="515"/>
      </w:pPr>
      <w:r>
        <w:rPr>
          <w:color w:val="44536A"/>
        </w:rPr>
        <w:t>Can’t Tell</w:t>
      </w:r>
    </w:p>
    <w:p w14:paraId="6B7B3ACF" w14:textId="77777777" w:rsidR="00FF0903" w:rsidRDefault="00FF0903">
      <w:pPr>
        <w:pStyle w:val="BodyText"/>
        <w:spacing w:before="8"/>
      </w:pPr>
    </w:p>
    <w:p w14:paraId="718C0784" w14:textId="77777777" w:rsidR="00FF0903" w:rsidRDefault="003B32B2">
      <w:pPr>
        <w:pStyle w:val="BodyText"/>
        <w:ind w:left="1086"/>
      </w:pPr>
      <w:r>
        <w:rPr>
          <w:color w:val="44536A"/>
        </w:rPr>
        <w:t>No</w:t>
      </w:r>
    </w:p>
    <w:p w14:paraId="24093795" w14:textId="77777777" w:rsidR="00FF0903" w:rsidRDefault="003B32B2">
      <w:pPr>
        <w:pStyle w:val="BodyText"/>
        <w:spacing w:before="100"/>
        <w:ind w:right="102"/>
        <w:jc w:val="right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Consider</w:t>
      </w:r>
    </w:p>
    <w:p w14:paraId="10A626E0" w14:textId="77777777" w:rsidR="00FF0903" w:rsidRDefault="0099297A">
      <w:pPr>
        <w:pStyle w:val="ListParagraph"/>
        <w:numPr>
          <w:ilvl w:val="0"/>
          <w:numId w:val="7"/>
        </w:numPr>
        <w:tabs>
          <w:tab w:val="left" w:pos="180"/>
        </w:tabs>
        <w:spacing w:before="47"/>
        <w:ind w:right="107" w:hanging="976"/>
      </w:pPr>
      <w:r>
        <w:pict w14:anchorId="716DF225">
          <v:shape id="docshape17" o:spid="_x0000_s1036" type="#_x0000_t202" alt="" style="position:absolute;left:0;text-align:left;margin-left:296.9pt;margin-top:-13.95pt;width:32.25pt;height:82.75pt;z-index:157347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6457A91F" w14:textId="77777777">
                    <w:trPr>
                      <w:trHeight w:val="540"/>
                    </w:trPr>
                    <w:tc>
                      <w:tcPr>
                        <w:tcW w:w="630" w:type="dxa"/>
                      </w:tcPr>
                      <w:p w14:paraId="534049AF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228DB7B8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11FFEF58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4285FE86" w14:textId="77777777">
                    <w:trPr>
                      <w:trHeight w:val="540"/>
                    </w:trPr>
                    <w:tc>
                      <w:tcPr>
                        <w:tcW w:w="630" w:type="dxa"/>
                      </w:tcPr>
                      <w:p w14:paraId="31CDE2E3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9822F47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</w:t>
      </w:r>
      <w:r w:rsidR="003B32B2">
        <w:rPr>
          <w:color w:val="EC7C30"/>
          <w:spacing w:val="-8"/>
        </w:rPr>
        <w:t xml:space="preserve"> </w:t>
      </w:r>
      <w:r w:rsidR="003B32B2">
        <w:rPr>
          <w:color w:val="EC7C30"/>
        </w:rPr>
        <w:t>the</w:t>
      </w:r>
      <w:r w:rsidR="003B32B2">
        <w:rPr>
          <w:color w:val="EC7C30"/>
          <w:spacing w:val="-9"/>
        </w:rPr>
        <w:t xml:space="preserve"> </w:t>
      </w:r>
      <w:r w:rsidR="003B32B2">
        <w:rPr>
          <w:color w:val="EC7C30"/>
        </w:rPr>
        <w:t>setting</w:t>
      </w:r>
      <w:r w:rsidR="003B32B2">
        <w:rPr>
          <w:color w:val="EC7C30"/>
          <w:spacing w:val="-5"/>
        </w:rPr>
        <w:t xml:space="preserve"> </w:t>
      </w:r>
      <w:r w:rsidR="003B32B2">
        <w:rPr>
          <w:color w:val="EC7C30"/>
        </w:rPr>
        <w:t>for</w:t>
      </w:r>
      <w:r w:rsidR="003B32B2">
        <w:rPr>
          <w:color w:val="EC7C30"/>
          <w:spacing w:val="-7"/>
        </w:rPr>
        <w:t xml:space="preserve"> </w:t>
      </w:r>
      <w:r w:rsidR="003B32B2">
        <w:rPr>
          <w:color w:val="EC7C30"/>
        </w:rPr>
        <w:t>the</w:t>
      </w:r>
      <w:r w:rsidR="003B32B2">
        <w:rPr>
          <w:color w:val="EC7C30"/>
          <w:spacing w:val="-9"/>
        </w:rPr>
        <w:t xml:space="preserve"> </w:t>
      </w:r>
      <w:r w:rsidR="003B32B2">
        <w:rPr>
          <w:color w:val="EC7C30"/>
        </w:rPr>
        <w:t>data</w:t>
      </w:r>
      <w:r w:rsidR="003B32B2">
        <w:rPr>
          <w:color w:val="EC7C30"/>
          <w:spacing w:val="-10"/>
        </w:rPr>
        <w:t xml:space="preserve"> </w:t>
      </w:r>
      <w:r w:rsidR="003B32B2">
        <w:rPr>
          <w:color w:val="EC7C30"/>
        </w:rPr>
        <w:t>collection</w:t>
      </w:r>
      <w:r w:rsidR="003B32B2">
        <w:rPr>
          <w:color w:val="EC7C30"/>
          <w:spacing w:val="-6"/>
        </w:rPr>
        <w:t xml:space="preserve"> </w:t>
      </w:r>
      <w:r w:rsidR="003B32B2">
        <w:rPr>
          <w:color w:val="EC7C30"/>
        </w:rPr>
        <w:t>was</w:t>
      </w:r>
    </w:p>
    <w:p w14:paraId="512E0763" w14:textId="77777777" w:rsidR="00FF0903" w:rsidRDefault="003B32B2">
      <w:pPr>
        <w:pStyle w:val="BodyText"/>
        <w:spacing w:before="2"/>
        <w:ind w:right="100"/>
        <w:jc w:val="right"/>
      </w:pPr>
      <w:r>
        <w:rPr>
          <w:color w:val="EC7C30"/>
        </w:rPr>
        <w:t>justified</w:t>
      </w:r>
    </w:p>
    <w:p w14:paraId="6DDE3AA7" w14:textId="77777777" w:rsidR="00FF0903" w:rsidRDefault="003B32B2">
      <w:pPr>
        <w:pStyle w:val="ListParagraph"/>
        <w:numPr>
          <w:ilvl w:val="0"/>
          <w:numId w:val="6"/>
        </w:numPr>
        <w:tabs>
          <w:tab w:val="left" w:pos="831"/>
        </w:tabs>
        <w:spacing w:before="46"/>
        <w:ind w:right="106" w:hanging="360"/>
      </w:pPr>
      <w:r>
        <w:rPr>
          <w:color w:val="EC7C30"/>
        </w:rPr>
        <w:t>If it is clear how data were collected (e.g.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focus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group,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semi-structured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interview</w:t>
      </w:r>
    </w:p>
    <w:p w14:paraId="017D02C5" w14:textId="77777777" w:rsidR="00FF0903" w:rsidRDefault="003B32B2">
      <w:pPr>
        <w:pStyle w:val="BodyText"/>
        <w:spacing w:before="3"/>
        <w:ind w:right="103"/>
        <w:jc w:val="right"/>
      </w:pPr>
      <w:r>
        <w:rPr>
          <w:color w:val="EC7C30"/>
        </w:rPr>
        <w:t>etc.)</w:t>
      </w:r>
    </w:p>
    <w:p w14:paraId="33DFFAD6" w14:textId="77777777" w:rsidR="00FF0903" w:rsidRDefault="003B32B2">
      <w:pPr>
        <w:pStyle w:val="ListParagraph"/>
        <w:numPr>
          <w:ilvl w:val="0"/>
          <w:numId w:val="5"/>
        </w:numPr>
        <w:tabs>
          <w:tab w:val="left" w:pos="180"/>
        </w:tabs>
        <w:spacing w:before="46"/>
        <w:ind w:right="108" w:hanging="696"/>
      </w:pPr>
      <w:r>
        <w:rPr>
          <w:color w:val="EC7C30"/>
        </w:rPr>
        <w:t>If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researcher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has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justified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methods</w:t>
      </w:r>
    </w:p>
    <w:p w14:paraId="32A6B138" w14:textId="77777777" w:rsidR="00FF0903" w:rsidRDefault="003B32B2">
      <w:pPr>
        <w:pStyle w:val="BodyText"/>
        <w:spacing w:before="2"/>
        <w:ind w:right="100"/>
        <w:jc w:val="right"/>
      </w:pPr>
      <w:r>
        <w:rPr>
          <w:color w:val="EC7C30"/>
        </w:rPr>
        <w:t>chosen</w:t>
      </w:r>
    </w:p>
    <w:p w14:paraId="3FE98FA4" w14:textId="77777777" w:rsidR="00FF0903" w:rsidRDefault="003B32B2">
      <w:pPr>
        <w:pStyle w:val="ListParagraph"/>
        <w:numPr>
          <w:ilvl w:val="1"/>
          <w:numId w:val="5"/>
        </w:numPr>
        <w:tabs>
          <w:tab w:val="left" w:pos="901"/>
        </w:tabs>
        <w:spacing w:before="50" w:line="213" w:lineRule="auto"/>
        <w:ind w:right="103" w:firstLine="35"/>
      </w:pPr>
      <w:r>
        <w:rPr>
          <w:color w:val="EC7C30"/>
        </w:rPr>
        <w:t>If the researcher has made the methods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explicit (e.g. for interview method, is there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an indication of how interviews are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conducted,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or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did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they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use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a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topic guide)</w:t>
      </w:r>
    </w:p>
    <w:p w14:paraId="7E38640C" w14:textId="77777777" w:rsidR="00FF0903" w:rsidRDefault="003B32B2">
      <w:pPr>
        <w:pStyle w:val="ListParagraph"/>
        <w:numPr>
          <w:ilvl w:val="2"/>
          <w:numId w:val="5"/>
        </w:numPr>
        <w:tabs>
          <w:tab w:val="left" w:pos="1191"/>
        </w:tabs>
        <w:spacing w:before="37" w:line="213" w:lineRule="auto"/>
        <w:ind w:right="99" w:hanging="726"/>
      </w:pPr>
      <w:r>
        <w:rPr>
          <w:color w:val="EC7C30"/>
        </w:rPr>
        <w:t>If methods were modified during the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study. If so, has the researcher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explained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how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and why</w:t>
      </w:r>
    </w:p>
    <w:p w14:paraId="5463243B" w14:textId="77777777" w:rsidR="00FF0903" w:rsidRDefault="003B32B2">
      <w:pPr>
        <w:pStyle w:val="ListParagraph"/>
        <w:numPr>
          <w:ilvl w:val="3"/>
          <w:numId w:val="5"/>
        </w:numPr>
        <w:tabs>
          <w:tab w:val="left" w:pos="1281"/>
        </w:tabs>
        <w:spacing w:line="213" w:lineRule="auto"/>
        <w:ind w:right="105" w:firstLine="5"/>
      </w:pPr>
      <w:r>
        <w:rPr>
          <w:color w:val="EC7C30"/>
        </w:rPr>
        <w:t>If the form of data is clear (e.g. tape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recordings,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video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material,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notes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etc.)</w:t>
      </w:r>
    </w:p>
    <w:p w14:paraId="7A71DFA5" w14:textId="77777777" w:rsidR="00FF0903" w:rsidRDefault="003B32B2">
      <w:pPr>
        <w:pStyle w:val="ListParagraph"/>
        <w:numPr>
          <w:ilvl w:val="4"/>
          <w:numId w:val="5"/>
        </w:numPr>
        <w:tabs>
          <w:tab w:val="left" w:pos="360"/>
          <w:tab w:val="left" w:pos="361"/>
        </w:tabs>
        <w:spacing w:line="233" w:lineRule="exact"/>
        <w:ind w:right="107" w:hanging="1732"/>
      </w:pPr>
      <w:r>
        <w:rPr>
          <w:color w:val="EC7C30"/>
        </w:rPr>
        <w:t>If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researcher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has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discussed</w:t>
      </w:r>
    </w:p>
    <w:p w14:paraId="7D9DB293" w14:textId="15B5D841" w:rsidR="00FF0903" w:rsidRDefault="006232E3">
      <w:pPr>
        <w:pStyle w:val="BodyText"/>
        <w:spacing w:line="254" w:lineRule="exact"/>
        <w:ind w:right="107"/>
        <w:jc w:val="right"/>
      </w:pPr>
      <w:hyperlink r:id="rId9" w:history="1">
        <w:r w:rsidR="003B32B2" w:rsidRPr="006232E3">
          <w:rPr>
            <w:rStyle w:val="Hyperlink"/>
          </w:rPr>
          <w:t>saturation</w:t>
        </w:r>
        <w:r w:rsidR="003B32B2" w:rsidRPr="006232E3">
          <w:rPr>
            <w:rStyle w:val="Hyperlink"/>
            <w:spacing w:val="-5"/>
          </w:rPr>
          <w:t xml:space="preserve"> </w:t>
        </w:r>
        <w:r w:rsidR="003B32B2" w:rsidRPr="006232E3">
          <w:rPr>
            <w:rStyle w:val="Hyperlink"/>
          </w:rPr>
          <w:t>of</w:t>
        </w:r>
        <w:r w:rsidR="003B32B2" w:rsidRPr="006232E3">
          <w:rPr>
            <w:rStyle w:val="Hyperlink"/>
            <w:spacing w:val="-4"/>
          </w:rPr>
          <w:t xml:space="preserve"> </w:t>
        </w:r>
        <w:r w:rsidR="003B32B2" w:rsidRPr="006232E3">
          <w:rPr>
            <w:rStyle w:val="Hyperlink"/>
          </w:rPr>
          <w:t>data</w:t>
        </w:r>
      </w:hyperlink>
    </w:p>
    <w:p w14:paraId="25D8B880" w14:textId="77777777" w:rsidR="00FF0903" w:rsidRDefault="00FF0903">
      <w:pPr>
        <w:spacing w:line="254" w:lineRule="exact"/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3007" w:space="449"/>
            <w:col w:w="1386" w:space="480"/>
            <w:col w:w="4558"/>
          </w:cols>
        </w:sectPr>
      </w:pPr>
    </w:p>
    <w:p w14:paraId="062ACD29" w14:textId="77777777" w:rsidR="00FF0903" w:rsidRDefault="00FF0903">
      <w:pPr>
        <w:pStyle w:val="BodyText"/>
        <w:spacing w:before="8" w:after="1"/>
        <w:rPr>
          <w:sz w:val="20"/>
        </w:rPr>
      </w:pPr>
    </w:p>
    <w:p w14:paraId="330D5C63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7A952BDB">
          <v:shape id="docshape18" o:spid="_x0000_s1035" type="#_x0000_t202" alt="" style="width:468pt;height:75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2ED005F4" w14:textId="77777777" w:rsidR="00FF0903" w:rsidRDefault="003B32B2">
                  <w:pPr>
                    <w:pStyle w:val="BodyText"/>
                    <w:spacing w:line="264" w:lineRule="exac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229E082D" w14:textId="77777777" w:rsidR="00FF0903" w:rsidRDefault="00FF0903">
      <w:pPr>
        <w:rPr>
          <w:sz w:val="20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23AC6165" w14:textId="77777777" w:rsidR="00FF0903" w:rsidRDefault="00FF0903">
      <w:pPr>
        <w:pStyle w:val="BodyText"/>
        <w:rPr>
          <w:sz w:val="20"/>
        </w:rPr>
      </w:pPr>
    </w:p>
    <w:p w14:paraId="27211844" w14:textId="77777777" w:rsidR="00FF0903" w:rsidRDefault="00FF0903">
      <w:pPr>
        <w:pStyle w:val="BodyText"/>
        <w:rPr>
          <w:sz w:val="20"/>
        </w:rPr>
      </w:pPr>
    </w:p>
    <w:p w14:paraId="3BACA180" w14:textId="77777777" w:rsidR="00FF0903" w:rsidRDefault="00FF0903">
      <w:pPr>
        <w:pStyle w:val="BodyText"/>
        <w:rPr>
          <w:sz w:val="20"/>
        </w:rPr>
      </w:pPr>
    </w:p>
    <w:p w14:paraId="68BC7933" w14:textId="77777777" w:rsidR="00FF0903" w:rsidRDefault="00FF0903">
      <w:pPr>
        <w:pStyle w:val="BodyText"/>
        <w:rPr>
          <w:sz w:val="20"/>
        </w:rPr>
      </w:pPr>
    </w:p>
    <w:p w14:paraId="2182813B" w14:textId="77777777" w:rsidR="00FF0903" w:rsidRDefault="00FF0903">
      <w:pPr>
        <w:pStyle w:val="BodyText"/>
        <w:rPr>
          <w:sz w:val="20"/>
        </w:rPr>
      </w:pPr>
    </w:p>
    <w:p w14:paraId="26A476E6" w14:textId="77777777" w:rsidR="00FF0903" w:rsidRDefault="00FF0903">
      <w:pPr>
        <w:pStyle w:val="BodyText"/>
        <w:spacing w:before="9"/>
        <w:rPr>
          <w:sz w:val="15"/>
        </w:rPr>
      </w:pPr>
    </w:p>
    <w:p w14:paraId="0E720D74" w14:textId="77777777" w:rsidR="00FF0903" w:rsidRDefault="00FF0903">
      <w:pPr>
        <w:rPr>
          <w:sz w:val="15"/>
        </w:rPr>
        <w:sectPr w:rsidR="00FF0903">
          <w:pgSz w:w="11900" w:h="16840"/>
          <w:pgMar w:top="1720" w:right="980" w:bottom="1100" w:left="1040" w:header="717" w:footer="584" w:gutter="0"/>
          <w:cols w:space="720"/>
        </w:sectPr>
      </w:pPr>
    </w:p>
    <w:p w14:paraId="487AE1F3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0"/>
        <w:ind w:left="515" w:firstLine="0"/>
        <w:jc w:val="left"/>
        <w:rPr>
          <w:color w:val="44536A"/>
        </w:rPr>
      </w:pPr>
      <w:r>
        <w:rPr>
          <w:color w:val="5B9BD4"/>
        </w:rPr>
        <w:t>Has the relationship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between researcher and</w:t>
      </w:r>
      <w:r>
        <w:rPr>
          <w:color w:val="5B9BD4"/>
          <w:spacing w:val="-47"/>
        </w:rPr>
        <w:t xml:space="preserve"> </w:t>
      </w:r>
      <w:r>
        <w:rPr>
          <w:color w:val="5B9BD4"/>
        </w:rPr>
        <w:t>participants been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adequately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considered?</w:t>
      </w:r>
    </w:p>
    <w:p w14:paraId="2D3AF3B5" w14:textId="77777777" w:rsidR="00FF0903" w:rsidRDefault="003B32B2">
      <w:pPr>
        <w:spacing w:before="100"/>
        <w:ind w:left="1046"/>
      </w:pPr>
      <w:r>
        <w:br w:type="column"/>
      </w:r>
      <w:r>
        <w:rPr>
          <w:color w:val="7E7E7E"/>
        </w:rPr>
        <w:t>Yes</w:t>
      </w:r>
    </w:p>
    <w:p w14:paraId="49A424B8" w14:textId="77777777" w:rsidR="00FF0903" w:rsidRDefault="00FF0903">
      <w:pPr>
        <w:pStyle w:val="BodyText"/>
        <w:rPr>
          <w:sz w:val="32"/>
        </w:rPr>
      </w:pPr>
    </w:p>
    <w:p w14:paraId="39218900" w14:textId="77777777" w:rsidR="00FF0903" w:rsidRDefault="003B32B2">
      <w:pPr>
        <w:pStyle w:val="BodyText"/>
        <w:spacing w:before="1"/>
        <w:ind w:left="515"/>
      </w:pPr>
      <w:r>
        <w:rPr>
          <w:color w:val="44536A"/>
        </w:rPr>
        <w:t>Can’t Tell</w:t>
      </w:r>
    </w:p>
    <w:p w14:paraId="56919CE4" w14:textId="77777777" w:rsidR="00FF0903" w:rsidRDefault="00FF0903">
      <w:pPr>
        <w:pStyle w:val="BodyText"/>
        <w:spacing w:before="8"/>
        <w:rPr>
          <w:sz w:val="31"/>
        </w:rPr>
      </w:pPr>
    </w:p>
    <w:p w14:paraId="2B3CB324" w14:textId="77777777" w:rsidR="00FF0903" w:rsidRDefault="003B32B2">
      <w:pPr>
        <w:pStyle w:val="BodyText"/>
        <w:ind w:left="1086"/>
      </w:pPr>
      <w:r>
        <w:rPr>
          <w:color w:val="7E7E7E"/>
        </w:rPr>
        <w:t>No</w:t>
      </w:r>
    </w:p>
    <w:p w14:paraId="52B13D86" w14:textId="77777777" w:rsidR="00FF0903" w:rsidRDefault="003B32B2">
      <w:pPr>
        <w:pStyle w:val="BodyText"/>
        <w:spacing w:before="150"/>
        <w:ind w:left="2481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Consider</w:t>
      </w:r>
    </w:p>
    <w:p w14:paraId="74922886" w14:textId="77777777" w:rsidR="00FF0903" w:rsidRDefault="0099297A">
      <w:pPr>
        <w:pStyle w:val="ListParagraph"/>
        <w:numPr>
          <w:ilvl w:val="1"/>
          <w:numId w:val="11"/>
        </w:numPr>
        <w:tabs>
          <w:tab w:val="left" w:pos="1556"/>
        </w:tabs>
        <w:spacing w:before="45"/>
        <w:ind w:left="1270" w:right="298" w:hanging="10"/>
      </w:pPr>
      <w:r>
        <w:pict w14:anchorId="3A65752D">
          <v:shape id="docshape19" o:spid="_x0000_s1034" type="#_x0000_t202" alt="" style="position:absolute;left:0;text-align:left;margin-left:296.9pt;margin-top:-16.2pt;width:32.25pt;height:105pt;z-index:1573683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185A6CFB" w14:textId="77777777">
                    <w:trPr>
                      <w:trHeight w:val="645"/>
                    </w:trPr>
                    <w:tc>
                      <w:tcPr>
                        <w:tcW w:w="630" w:type="dxa"/>
                      </w:tcPr>
                      <w:p w14:paraId="61E7E574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6D8E6CF2" w14:textId="77777777">
                    <w:trPr>
                      <w:trHeight w:val="650"/>
                    </w:trPr>
                    <w:tc>
                      <w:tcPr>
                        <w:tcW w:w="630" w:type="dxa"/>
                      </w:tcPr>
                      <w:p w14:paraId="6013AADB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08E0449F" w14:textId="77777777">
                    <w:trPr>
                      <w:trHeight w:val="765"/>
                    </w:trPr>
                    <w:tc>
                      <w:tcPr>
                        <w:tcW w:w="630" w:type="dxa"/>
                      </w:tcPr>
                      <w:p w14:paraId="0BF67482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EB52D61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 the researcher critically</w:t>
      </w:r>
      <w:r w:rsidR="003B32B2">
        <w:rPr>
          <w:color w:val="EC7C30"/>
          <w:spacing w:val="-47"/>
        </w:rPr>
        <w:t xml:space="preserve"> </w:t>
      </w:r>
      <w:r w:rsidR="003B32B2">
        <w:rPr>
          <w:color w:val="EC7C30"/>
        </w:rPr>
        <w:t>examined their own role,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potential bias and influence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during (a) formulation of the</w:t>
      </w:r>
      <w:r w:rsidR="003B32B2">
        <w:rPr>
          <w:color w:val="EC7C30"/>
          <w:spacing w:val="-47"/>
        </w:rPr>
        <w:t xml:space="preserve"> </w:t>
      </w:r>
      <w:r w:rsidR="003B32B2">
        <w:rPr>
          <w:color w:val="EC7C30"/>
        </w:rPr>
        <w:t>research questions (b) data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collection, including sample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recruitment</w:t>
      </w:r>
      <w:r w:rsidR="003B32B2">
        <w:rPr>
          <w:color w:val="EC7C30"/>
          <w:spacing w:val="-3"/>
        </w:rPr>
        <w:t xml:space="preserve"> </w:t>
      </w:r>
      <w:r w:rsidR="003B32B2">
        <w:rPr>
          <w:color w:val="EC7C30"/>
        </w:rPr>
        <w:t>and choice of</w:t>
      </w:r>
    </w:p>
    <w:p w14:paraId="26299DA2" w14:textId="77777777" w:rsidR="00FF0903" w:rsidRDefault="003B32B2">
      <w:pPr>
        <w:pStyle w:val="BodyText"/>
        <w:ind w:right="296"/>
        <w:jc w:val="right"/>
      </w:pPr>
      <w:r>
        <w:rPr>
          <w:color w:val="EC7C30"/>
        </w:rPr>
        <w:t>location</w:t>
      </w:r>
    </w:p>
    <w:p w14:paraId="25911A8F" w14:textId="77777777" w:rsidR="00FF0903" w:rsidRDefault="003B32B2">
      <w:pPr>
        <w:pStyle w:val="ListParagraph"/>
        <w:numPr>
          <w:ilvl w:val="0"/>
          <w:numId w:val="8"/>
        </w:numPr>
        <w:tabs>
          <w:tab w:val="left" w:pos="811"/>
        </w:tabs>
        <w:ind w:right="302" w:hanging="290"/>
      </w:pPr>
      <w:r>
        <w:rPr>
          <w:color w:val="EC7C30"/>
        </w:rPr>
        <w:t>How the researcher responded to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events during the study and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whether they considered the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implications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any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changes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in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the</w:t>
      </w:r>
    </w:p>
    <w:p w14:paraId="4AB49719" w14:textId="77777777" w:rsidR="00FF0903" w:rsidRDefault="003B32B2">
      <w:pPr>
        <w:pStyle w:val="BodyText"/>
        <w:spacing w:before="1"/>
        <w:ind w:right="296"/>
        <w:jc w:val="right"/>
      </w:pPr>
      <w:r>
        <w:rPr>
          <w:color w:val="EC7C30"/>
        </w:rPr>
        <w:t>research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design</w:t>
      </w:r>
    </w:p>
    <w:p w14:paraId="0D1567F0" w14:textId="77777777" w:rsidR="00FF0903" w:rsidRDefault="00FF0903">
      <w:pPr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723" w:space="753"/>
            <w:col w:w="1386" w:space="915"/>
            <w:col w:w="4103"/>
          </w:cols>
        </w:sectPr>
      </w:pPr>
    </w:p>
    <w:p w14:paraId="09410B1A" w14:textId="77777777" w:rsidR="00FF0903" w:rsidRDefault="00FF0903">
      <w:pPr>
        <w:pStyle w:val="BodyText"/>
        <w:spacing w:before="2" w:after="1"/>
      </w:pPr>
    </w:p>
    <w:p w14:paraId="1F539EAB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6231619F">
          <v:shape id="docshape20" o:spid="_x0000_s1033" type="#_x0000_t202" alt="" style="width:468pt;height:54.3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717C92FE" w14:textId="77777777" w:rsidR="00FF0903" w:rsidRDefault="003B32B2">
                  <w:pPr>
                    <w:pStyle w:val="BodyTex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65FABEC4" w14:textId="77777777" w:rsidR="00FF0903" w:rsidRDefault="0099297A">
      <w:pPr>
        <w:pStyle w:val="BodyText"/>
        <w:spacing w:before="11"/>
        <w:rPr>
          <w:sz w:val="16"/>
        </w:rPr>
      </w:pPr>
      <w:r>
        <w:pict w14:anchorId="583BA873">
          <v:shape id="docshape21" o:spid="_x0000_s1032" type="#_x0000_t202" alt="" style="position:absolute;margin-left:72.3pt;margin-top:11.75pt;width:468pt;height:17pt;z-index:-15721472;mso-wrap-style:square;mso-wrap-edited:f;mso-width-percent:0;mso-height-percent:0;mso-wrap-distance-left:0;mso-wrap-distance-right:0;mso-position-horizontal-relative:page;mso-width-percent:0;mso-height-percent:0;v-text-anchor:top" fillcolor="#d9e1f3" strokeweight=".5pt">
            <v:textbox inset="0,0,0,0">
              <w:txbxContent>
                <w:p w14:paraId="11039350" w14:textId="77777777" w:rsidR="00FF0903" w:rsidRDefault="003B32B2">
                  <w:pPr>
                    <w:pStyle w:val="BodyText"/>
                    <w:spacing w:line="264" w:lineRule="exact"/>
                    <w:ind w:left="105"/>
                    <w:rPr>
                      <w:color w:val="000000"/>
                    </w:rPr>
                  </w:pPr>
                  <w:r>
                    <w:rPr>
                      <w:color w:val="44536A"/>
                    </w:rPr>
                    <w:t>Section</w:t>
                  </w:r>
                  <w:r>
                    <w:rPr>
                      <w:color w:val="44536A"/>
                      <w:spacing w:val="-2"/>
                    </w:rPr>
                    <w:t xml:space="preserve"> </w:t>
                  </w:r>
                  <w:r>
                    <w:rPr>
                      <w:color w:val="44536A"/>
                    </w:rPr>
                    <w:t>B: What</w:t>
                  </w:r>
                  <w:r>
                    <w:rPr>
                      <w:color w:val="44536A"/>
                      <w:spacing w:val="-5"/>
                    </w:rPr>
                    <w:t xml:space="preserve"> </w:t>
                  </w:r>
                  <w:r>
                    <w:rPr>
                      <w:color w:val="44536A"/>
                    </w:rPr>
                    <w:t>are</w:t>
                  </w:r>
                  <w:r>
                    <w:rPr>
                      <w:color w:val="44536A"/>
                      <w:spacing w:val="-1"/>
                    </w:rPr>
                    <w:t xml:space="preserve"> </w:t>
                  </w:r>
                  <w:r>
                    <w:rPr>
                      <w:color w:val="44536A"/>
                    </w:rPr>
                    <w:t>the</w:t>
                  </w:r>
                  <w:r>
                    <w:rPr>
                      <w:color w:val="44536A"/>
                      <w:spacing w:val="-1"/>
                    </w:rPr>
                    <w:t xml:space="preserve"> </w:t>
                  </w:r>
                  <w:r>
                    <w:rPr>
                      <w:color w:val="44536A"/>
                    </w:rPr>
                    <w:t>results?</w:t>
                  </w:r>
                </w:p>
              </w:txbxContent>
            </v:textbox>
            <w10:wrap type="topAndBottom" anchorx="page"/>
          </v:shape>
        </w:pict>
      </w:r>
    </w:p>
    <w:p w14:paraId="5F754B54" w14:textId="77777777" w:rsidR="00FF0903" w:rsidRDefault="00FF0903">
      <w:pPr>
        <w:pStyle w:val="BodyText"/>
        <w:spacing w:before="1"/>
        <w:rPr>
          <w:sz w:val="18"/>
        </w:rPr>
      </w:pPr>
    </w:p>
    <w:p w14:paraId="31D7C576" w14:textId="77777777" w:rsidR="00FF0903" w:rsidRDefault="00FF0903">
      <w:pPr>
        <w:rPr>
          <w:sz w:val="18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3DBF0194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2" w:line="237" w:lineRule="auto"/>
        <w:ind w:left="515" w:firstLine="0"/>
        <w:jc w:val="left"/>
        <w:rPr>
          <w:color w:val="44536A"/>
        </w:rPr>
      </w:pPr>
      <w:r>
        <w:rPr>
          <w:color w:val="5B9BD4"/>
        </w:rPr>
        <w:t>Have ethical issues been</w:t>
      </w:r>
      <w:r>
        <w:rPr>
          <w:color w:val="5B9BD4"/>
          <w:spacing w:val="-47"/>
        </w:rPr>
        <w:t xml:space="preserve"> </w:t>
      </w:r>
      <w:r>
        <w:rPr>
          <w:color w:val="5B9BD4"/>
        </w:rPr>
        <w:t>taken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into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consideration?</w:t>
      </w:r>
    </w:p>
    <w:p w14:paraId="63AC7011" w14:textId="77777777" w:rsidR="00FF0903" w:rsidRDefault="003B32B2">
      <w:pPr>
        <w:spacing w:before="100"/>
        <w:ind w:left="1046"/>
      </w:pPr>
      <w:r>
        <w:br w:type="column"/>
      </w:r>
      <w:r>
        <w:rPr>
          <w:color w:val="44536A"/>
        </w:rPr>
        <w:t>Yes</w:t>
      </w:r>
    </w:p>
    <w:p w14:paraId="69542C31" w14:textId="77777777" w:rsidR="00FF0903" w:rsidRDefault="00FF0903">
      <w:pPr>
        <w:pStyle w:val="BodyText"/>
        <w:spacing w:before="6"/>
        <w:rPr>
          <w:sz w:val="32"/>
        </w:rPr>
      </w:pPr>
    </w:p>
    <w:p w14:paraId="5D3042D8" w14:textId="77777777" w:rsidR="00FF0903" w:rsidRDefault="003B32B2">
      <w:pPr>
        <w:pStyle w:val="BodyText"/>
        <w:ind w:left="515"/>
      </w:pPr>
      <w:r>
        <w:rPr>
          <w:color w:val="44536A"/>
        </w:rPr>
        <w:t>Can’t Tell</w:t>
      </w:r>
    </w:p>
    <w:p w14:paraId="1F8139A7" w14:textId="77777777" w:rsidR="00FF0903" w:rsidRDefault="00FF0903">
      <w:pPr>
        <w:pStyle w:val="BodyText"/>
        <w:spacing w:before="5"/>
        <w:rPr>
          <w:sz w:val="30"/>
        </w:rPr>
      </w:pPr>
    </w:p>
    <w:p w14:paraId="3B8D85B3" w14:textId="77777777" w:rsidR="00FF0903" w:rsidRDefault="003B32B2">
      <w:pPr>
        <w:pStyle w:val="BodyText"/>
        <w:ind w:left="1086"/>
      </w:pPr>
      <w:r>
        <w:rPr>
          <w:color w:val="44536A"/>
        </w:rPr>
        <w:t>No</w:t>
      </w:r>
    </w:p>
    <w:p w14:paraId="3F4EE930" w14:textId="77777777" w:rsidR="00FF0903" w:rsidRDefault="003B32B2">
      <w:pPr>
        <w:pStyle w:val="BodyText"/>
        <w:spacing w:before="100" w:line="268" w:lineRule="exact"/>
        <w:ind w:left="3051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Consider</w:t>
      </w:r>
    </w:p>
    <w:p w14:paraId="5154A303" w14:textId="77777777" w:rsidR="00FF0903" w:rsidRDefault="0099297A">
      <w:pPr>
        <w:pStyle w:val="ListParagraph"/>
        <w:numPr>
          <w:ilvl w:val="0"/>
          <w:numId w:val="8"/>
        </w:numPr>
        <w:tabs>
          <w:tab w:val="left" w:pos="875"/>
          <w:tab w:val="left" w:pos="876"/>
        </w:tabs>
        <w:ind w:left="670" w:right="217" w:hanging="155"/>
      </w:pPr>
      <w:r>
        <w:pict w14:anchorId="16A1A17A">
          <v:shape id="docshape22" o:spid="_x0000_s1031" type="#_x0000_t202" alt="" style="position:absolute;left:0;text-align:left;margin-left:296.9pt;margin-top:-13.95pt;width:32.25pt;height:98.5pt;z-index:1573734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748E35D6" w14:textId="77777777">
                    <w:trPr>
                      <w:trHeight w:val="655"/>
                    </w:trPr>
                    <w:tc>
                      <w:tcPr>
                        <w:tcW w:w="630" w:type="dxa"/>
                      </w:tcPr>
                      <w:p w14:paraId="4A9FEE85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34B6F87E" w14:textId="77777777">
                    <w:trPr>
                      <w:trHeight w:val="630"/>
                    </w:trPr>
                    <w:tc>
                      <w:tcPr>
                        <w:tcW w:w="630" w:type="dxa"/>
                      </w:tcPr>
                      <w:p w14:paraId="0EB44490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2B002D4A" w14:textId="77777777">
                    <w:trPr>
                      <w:trHeight w:val="645"/>
                    </w:trPr>
                    <w:tc>
                      <w:tcPr>
                        <w:tcW w:w="630" w:type="dxa"/>
                      </w:tcPr>
                      <w:p w14:paraId="6A67CBBE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40D62DA0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tab/>
      </w:r>
      <w:r w:rsidR="003B32B2">
        <w:rPr>
          <w:color w:val="EC7C30"/>
        </w:rPr>
        <w:t>If there are sufficient details of how the</w:t>
      </w:r>
      <w:r w:rsidR="003B32B2">
        <w:rPr>
          <w:color w:val="EC7C30"/>
          <w:spacing w:val="-47"/>
        </w:rPr>
        <w:t xml:space="preserve"> </w:t>
      </w:r>
      <w:r w:rsidR="003B32B2">
        <w:rPr>
          <w:color w:val="EC7C30"/>
        </w:rPr>
        <w:t>research was explained to participants for</w:t>
      </w:r>
      <w:r w:rsidR="003B32B2">
        <w:rPr>
          <w:color w:val="EC7C30"/>
          <w:spacing w:val="-47"/>
        </w:rPr>
        <w:t xml:space="preserve"> </w:t>
      </w:r>
      <w:r w:rsidR="003B32B2">
        <w:rPr>
          <w:color w:val="EC7C30"/>
        </w:rPr>
        <w:t>the reader to assess whether ethical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standards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were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maintained</w:t>
      </w:r>
    </w:p>
    <w:p w14:paraId="36FE9C5B" w14:textId="77777777" w:rsidR="00FF0903" w:rsidRDefault="003B32B2">
      <w:pPr>
        <w:pStyle w:val="ListParagraph"/>
        <w:numPr>
          <w:ilvl w:val="1"/>
          <w:numId w:val="8"/>
        </w:numPr>
        <w:tabs>
          <w:tab w:val="left" w:pos="1075"/>
          <w:tab w:val="left" w:pos="1076"/>
        </w:tabs>
        <w:ind w:left="570" w:right="220" w:firstLine="145"/>
      </w:pPr>
      <w:r>
        <w:rPr>
          <w:color w:val="EC7C30"/>
        </w:rPr>
        <w:t>If the researcher has discussed issues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raised by the study (e.g. issues around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informed consent or confidentiality or how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they have handled the effects of the study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on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the participants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during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after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the</w:t>
      </w:r>
    </w:p>
    <w:p w14:paraId="60C128F9" w14:textId="77777777" w:rsidR="00FF0903" w:rsidRDefault="003B32B2">
      <w:pPr>
        <w:pStyle w:val="BodyText"/>
        <w:spacing w:before="2" w:line="268" w:lineRule="exact"/>
        <w:ind w:right="223"/>
        <w:jc w:val="right"/>
      </w:pPr>
      <w:r>
        <w:rPr>
          <w:color w:val="EC7C30"/>
        </w:rPr>
        <w:t>study)</w:t>
      </w:r>
    </w:p>
    <w:p w14:paraId="6D4DB118" w14:textId="77777777" w:rsidR="00FF0903" w:rsidRDefault="003B32B2">
      <w:pPr>
        <w:pStyle w:val="ListParagraph"/>
        <w:numPr>
          <w:ilvl w:val="2"/>
          <w:numId w:val="8"/>
        </w:numPr>
        <w:tabs>
          <w:tab w:val="left" w:pos="359"/>
          <w:tab w:val="left" w:pos="360"/>
        </w:tabs>
        <w:spacing w:line="279" w:lineRule="exact"/>
        <w:ind w:left="1445" w:right="223" w:hanging="1446"/>
      </w:pPr>
      <w:r>
        <w:rPr>
          <w:color w:val="EC7C30"/>
        </w:rPr>
        <w:t>If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approval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has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been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sought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from</w:t>
      </w:r>
    </w:p>
    <w:p w14:paraId="588FE159" w14:textId="77777777" w:rsidR="00FF0903" w:rsidRDefault="003B32B2">
      <w:pPr>
        <w:pStyle w:val="BodyText"/>
        <w:spacing w:line="267" w:lineRule="exact"/>
        <w:ind w:right="222"/>
        <w:jc w:val="right"/>
      </w:pPr>
      <w:r>
        <w:rPr>
          <w:color w:val="EC7C30"/>
        </w:rPr>
        <w:t>the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ethics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committee</w:t>
      </w:r>
    </w:p>
    <w:p w14:paraId="22C50872" w14:textId="77777777" w:rsidR="00FF0903" w:rsidRDefault="00FF0903">
      <w:pPr>
        <w:spacing w:line="267" w:lineRule="exact"/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928" w:space="528"/>
            <w:col w:w="1386" w:space="445"/>
            <w:col w:w="4593"/>
          </w:cols>
        </w:sectPr>
      </w:pPr>
    </w:p>
    <w:p w14:paraId="7BE1D394" w14:textId="77777777" w:rsidR="00FF0903" w:rsidRDefault="00FF0903">
      <w:pPr>
        <w:pStyle w:val="BodyText"/>
        <w:rPr>
          <w:sz w:val="20"/>
        </w:rPr>
      </w:pPr>
    </w:p>
    <w:p w14:paraId="217ED0A0" w14:textId="77777777" w:rsidR="00FF0903" w:rsidRDefault="00FF0903">
      <w:pPr>
        <w:pStyle w:val="BodyText"/>
        <w:spacing w:before="4" w:after="1"/>
        <w:rPr>
          <w:sz w:val="19"/>
        </w:rPr>
      </w:pPr>
    </w:p>
    <w:p w14:paraId="19164758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49613A07">
          <v:shape id="docshape23" o:spid="_x0000_s1030" type="#_x0000_t202" alt="" style="width:468pt;height:67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0763E722" w14:textId="77777777" w:rsidR="00FF0903" w:rsidRDefault="003B32B2">
                  <w:pPr>
                    <w:pStyle w:val="BodyText"/>
                    <w:spacing w:line="264" w:lineRule="exac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06BBBDCF" w14:textId="77777777" w:rsidR="00FF0903" w:rsidRDefault="00FF0903">
      <w:pPr>
        <w:rPr>
          <w:sz w:val="20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6B6D6292" w14:textId="77777777" w:rsidR="00FF0903" w:rsidRDefault="00FF0903">
      <w:pPr>
        <w:pStyle w:val="BodyText"/>
        <w:rPr>
          <w:sz w:val="20"/>
        </w:rPr>
      </w:pPr>
    </w:p>
    <w:p w14:paraId="5E6B79F7" w14:textId="77777777" w:rsidR="00FF0903" w:rsidRDefault="00FF0903">
      <w:pPr>
        <w:pStyle w:val="BodyText"/>
        <w:rPr>
          <w:sz w:val="24"/>
        </w:rPr>
      </w:pPr>
    </w:p>
    <w:p w14:paraId="5C32ED8B" w14:textId="77777777" w:rsidR="00FF0903" w:rsidRDefault="00FF0903">
      <w:pPr>
        <w:rPr>
          <w:sz w:val="24"/>
        </w:rPr>
        <w:sectPr w:rsidR="00FF0903">
          <w:pgSz w:w="11900" w:h="16840"/>
          <w:pgMar w:top="1720" w:right="980" w:bottom="1100" w:left="1040" w:header="717" w:footer="584" w:gutter="0"/>
          <w:cols w:space="720"/>
        </w:sectPr>
      </w:pPr>
    </w:p>
    <w:p w14:paraId="28CFCE28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3" w:line="237" w:lineRule="auto"/>
        <w:ind w:left="755" w:hanging="240"/>
        <w:jc w:val="left"/>
        <w:rPr>
          <w:color w:val="44536A"/>
        </w:rPr>
      </w:pPr>
      <w:r>
        <w:rPr>
          <w:color w:val="5B9BD4"/>
        </w:rPr>
        <w:t>Was the data analysis</w:t>
      </w:r>
      <w:r>
        <w:rPr>
          <w:color w:val="5B9BD4"/>
          <w:spacing w:val="-47"/>
        </w:rPr>
        <w:t xml:space="preserve"> </w:t>
      </w:r>
      <w:r>
        <w:rPr>
          <w:color w:val="5B9BD4"/>
        </w:rPr>
        <w:t>sufficiently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rigorous?</w:t>
      </w:r>
    </w:p>
    <w:p w14:paraId="47249425" w14:textId="77777777" w:rsidR="00FF0903" w:rsidRDefault="003B32B2">
      <w:pPr>
        <w:spacing w:before="101"/>
        <w:ind w:left="1046"/>
      </w:pPr>
      <w:r>
        <w:br w:type="column"/>
      </w:r>
      <w:r>
        <w:rPr>
          <w:color w:val="44536A"/>
        </w:rPr>
        <w:t>Yes</w:t>
      </w:r>
    </w:p>
    <w:p w14:paraId="61543172" w14:textId="77777777" w:rsidR="00FF0903" w:rsidRDefault="00FF0903">
      <w:pPr>
        <w:pStyle w:val="BodyText"/>
        <w:spacing w:before="7"/>
      </w:pPr>
    </w:p>
    <w:p w14:paraId="75F9D2BB" w14:textId="77777777" w:rsidR="00FF0903" w:rsidRDefault="003B32B2">
      <w:pPr>
        <w:pStyle w:val="BodyText"/>
        <w:ind w:left="515"/>
      </w:pPr>
      <w:r>
        <w:rPr>
          <w:color w:val="44536A"/>
        </w:rPr>
        <w:t>Can’t Tell</w:t>
      </w:r>
    </w:p>
    <w:p w14:paraId="0C16347E" w14:textId="77777777" w:rsidR="00FF0903" w:rsidRDefault="00FF0903">
      <w:pPr>
        <w:pStyle w:val="BodyText"/>
        <w:spacing w:before="8"/>
      </w:pPr>
    </w:p>
    <w:p w14:paraId="4AE87042" w14:textId="77777777" w:rsidR="00FF0903" w:rsidRDefault="003B32B2">
      <w:pPr>
        <w:pStyle w:val="BodyText"/>
        <w:ind w:left="1086"/>
      </w:pPr>
      <w:r>
        <w:rPr>
          <w:color w:val="44536A"/>
        </w:rPr>
        <w:t>No</w:t>
      </w:r>
    </w:p>
    <w:p w14:paraId="52276D71" w14:textId="77777777" w:rsidR="00FF0903" w:rsidRDefault="003B32B2">
      <w:pPr>
        <w:pStyle w:val="BodyText"/>
        <w:spacing w:before="101" w:line="268" w:lineRule="exact"/>
        <w:ind w:right="104"/>
        <w:jc w:val="right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Consider</w:t>
      </w:r>
    </w:p>
    <w:p w14:paraId="4D9E5D3E" w14:textId="77777777" w:rsidR="00FF0903" w:rsidRDefault="0099297A">
      <w:pPr>
        <w:pStyle w:val="ListParagraph"/>
        <w:numPr>
          <w:ilvl w:val="1"/>
          <w:numId w:val="11"/>
        </w:numPr>
        <w:tabs>
          <w:tab w:val="left" w:pos="255"/>
        </w:tabs>
        <w:spacing w:line="278" w:lineRule="exact"/>
        <w:ind w:left="1075" w:right="107" w:hanging="1076"/>
      </w:pPr>
      <w:r>
        <w:pict w14:anchorId="2A2CBC82">
          <v:shape id="docshape24" o:spid="_x0000_s1029" type="#_x0000_t202" alt="" style="position:absolute;left:0;text-align:left;margin-left:296.9pt;margin-top:-13.95pt;width:32.25pt;height:83.5pt;z-index:1573888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2560E324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7CFA3219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63129106" w14:textId="77777777">
                    <w:trPr>
                      <w:trHeight w:val="540"/>
                    </w:trPr>
                    <w:tc>
                      <w:tcPr>
                        <w:tcW w:w="630" w:type="dxa"/>
                      </w:tcPr>
                      <w:p w14:paraId="10F6B1E0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2BB6763E" w14:textId="77777777">
                    <w:trPr>
                      <w:trHeight w:val="555"/>
                    </w:trPr>
                    <w:tc>
                      <w:tcPr>
                        <w:tcW w:w="630" w:type="dxa"/>
                      </w:tcPr>
                      <w:p w14:paraId="5A528B4A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1E2F2A1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</w:t>
      </w:r>
      <w:r w:rsidR="003B32B2">
        <w:rPr>
          <w:color w:val="EC7C30"/>
          <w:spacing w:val="-3"/>
        </w:rPr>
        <w:t xml:space="preserve"> </w:t>
      </w:r>
      <w:r w:rsidR="003B32B2">
        <w:rPr>
          <w:color w:val="EC7C30"/>
        </w:rPr>
        <w:t>there is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an</w:t>
      </w:r>
      <w:r w:rsidR="003B32B2">
        <w:rPr>
          <w:color w:val="EC7C30"/>
          <w:spacing w:val="-2"/>
        </w:rPr>
        <w:t xml:space="preserve"> </w:t>
      </w:r>
      <w:r w:rsidR="003B32B2">
        <w:rPr>
          <w:color w:val="EC7C30"/>
        </w:rPr>
        <w:t>in-depth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description</w:t>
      </w:r>
      <w:r w:rsidR="003B32B2">
        <w:rPr>
          <w:color w:val="EC7C30"/>
          <w:spacing w:val="-1"/>
        </w:rPr>
        <w:t xml:space="preserve"> </w:t>
      </w:r>
      <w:r w:rsidR="003B32B2">
        <w:rPr>
          <w:color w:val="EC7C30"/>
        </w:rPr>
        <w:t>of</w:t>
      </w:r>
      <w:r w:rsidR="003B32B2">
        <w:rPr>
          <w:color w:val="EC7C30"/>
          <w:spacing w:val="-2"/>
        </w:rPr>
        <w:t xml:space="preserve"> </w:t>
      </w:r>
      <w:r w:rsidR="003B32B2">
        <w:rPr>
          <w:color w:val="EC7C30"/>
        </w:rPr>
        <w:t>the</w:t>
      </w:r>
    </w:p>
    <w:p w14:paraId="4F6C0184" w14:textId="77777777" w:rsidR="00FF0903" w:rsidRDefault="003B32B2">
      <w:pPr>
        <w:pStyle w:val="BodyText"/>
        <w:spacing w:line="267" w:lineRule="exact"/>
        <w:ind w:right="100"/>
        <w:jc w:val="right"/>
      </w:pPr>
      <w:r>
        <w:rPr>
          <w:color w:val="EC7C30"/>
        </w:rPr>
        <w:t>analysis</w:t>
      </w:r>
      <w:r>
        <w:rPr>
          <w:color w:val="EC7C30"/>
          <w:spacing w:val="2"/>
        </w:rPr>
        <w:t xml:space="preserve"> </w:t>
      </w:r>
      <w:r>
        <w:rPr>
          <w:color w:val="EC7C30"/>
        </w:rPr>
        <w:t>process</w:t>
      </w:r>
    </w:p>
    <w:p w14:paraId="7D8317AA" w14:textId="64073FDA" w:rsidR="00FF0903" w:rsidRDefault="003B32B2">
      <w:pPr>
        <w:pStyle w:val="ListParagraph"/>
        <w:numPr>
          <w:ilvl w:val="0"/>
          <w:numId w:val="4"/>
        </w:numPr>
        <w:tabs>
          <w:tab w:val="left" w:pos="891"/>
        </w:tabs>
        <w:ind w:right="108" w:hanging="310"/>
      </w:pPr>
      <w:r>
        <w:rPr>
          <w:color w:val="EC7C30"/>
        </w:rPr>
        <w:t>I</w:t>
      </w:r>
      <w:r w:rsidR="006232E3">
        <w:rPr>
          <w:color w:val="EC7C30"/>
        </w:rPr>
        <w:t>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thematic analysis used</w:t>
      </w:r>
      <w:r w:rsidR="006232E3">
        <w:rPr>
          <w:color w:val="EC7C30"/>
        </w:rPr>
        <w:t>?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If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so,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is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it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clear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how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categories/themes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were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derived</w:t>
      </w:r>
    </w:p>
    <w:p w14:paraId="292FD87C" w14:textId="05297C58" w:rsidR="00FF0903" w:rsidRDefault="003B32B2">
      <w:pPr>
        <w:pStyle w:val="BodyText"/>
        <w:spacing w:before="2" w:line="268" w:lineRule="exact"/>
        <w:ind w:right="106"/>
        <w:jc w:val="right"/>
      </w:pPr>
      <w:r>
        <w:rPr>
          <w:color w:val="EC7C30"/>
        </w:rPr>
        <w:t>from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data</w:t>
      </w:r>
      <w:r w:rsidR="006232E3">
        <w:rPr>
          <w:color w:val="EC7C30"/>
        </w:rPr>
        <w:t>?</w:t>
      </w:r>
    </w:p>
    <w:p w14:paraId="2B90CD1D" w14:textId="77777777" w:rsidR="00FF0903" w:rsidRDefault="003B32B2">
      <w:pPr>
        <w:pStyle w:val="ListParagraph"/>
        <w:numPr>
          <w:ilvl w:val="0"/>
          <w:numId w:val="4"/>
        </w:numPr>
        <w:tabs>
          <w:tab w:val="left" w:pos="921"/>
        </w:tabs>
        <w:ind w:left="745" w:right="109" w:hanging="80"/>
      </w:pPr>
      <w:r>
        <w:rPr>
          <w:color w:val="EC7C30"/>
        </w:rPr>
        <w:t>Whether the researcher explains how the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data presented were selected from the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original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sample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to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demonstrate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the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analysis</w:t>
      </w:r>
    </w:p>
    <w:p w14:paraId="6D19909F" w14:textId="77777777" w:rsidR="00FF0903" w:rsidRDefault="003B32B2">
      <w:pPr>
        <w:pStyle w:val="BodyText"/>
        <w:spacing w:line="268" w:lineRule="exact"/>
        <w:ind w:right="98"/>
        <w:jc w:val="right"/>
      </w:pPr>
      <w:r>
        <w:rPr>
          <w:color w:val="EC7C30"/>
        </w:rPr>
        <w:t>process</w:t>
      </w:r>
    </w:p>
    <w:p w14:paraId="08CE21B8" w14:textId="77777777" w:rsidR="00FF0903" w:rsidRDefault="003B32B2">
      <w:pPr>
        <w:pStyle w:val="ListParagraph"/>
        <w:numPr>
          <w:ilvl w:val="0"/>
          <w:numId w:val="4"/>
        </w:numPr>
        <w:tabs>
          <w:tab w:val="left" w:pos="255"/>
        </w:tabs>
        <w:ind w:left="900" w:right="107" w:hanging="901"/>
      </w:pPr>
      <w:r>
        <w:rPr>
          <w:color w:val="EC7C30"/>
        </w:rPr>
        <w:t>If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sufficient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data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are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presented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to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support</w:t>
      </w:r>
    </w:p>
    <w:p w14:paraId="66F0505B" w14:textId="77777777" w:rsidR="00FF0903" w:rsidRDefault="003B32B2">
      <w:pPr>
        <w:pStyle w:val="BodyText"/>
        <w:spacing w:before="1" w:line="268" w:lineRule="exact"/>
        <w:ind w:right="100"/>
        <w:jc w:val="right"/>
      </w:pPr>
      <w:r>
        <w:rPr>
          <w:color w:val="EC7C30"/>
        </w:rPr>
        <w:t>the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findings</w:t>
      </w:r>
    </w:p>
    <w:p w14:paraId="2C479BF6" w14:textId="77777777" w:rsidR="00FF0903" w:rsidRDefault="003B32B2">
      <w:pPr>
        <w:pStyle w:val="ListParagraph"/>
        <w:numPr>
          <w:ilvl w:val="1"/>
          <w:numId w:val="4"/>
        </w:numPr>
        <w:tabs>
          <w:tab w:val="left" w:pos="255"/>
        </w:tabs>
        <w:ind w:right="110" w:hanging="1246"/>
      </w:pPr>
      <w:r>
        <w:rPr>
          <w:color w:val="EC7C30"/>
        </w:rPr>
        <w:t>To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what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extent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contradictory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data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are</w:t>
      </w:r>
    </w:p>
    <w:p w14:paraId="5236EB3B" w14:textId="77777777" w:rsidR="00FF0903" w:rsidRDefault="003B32B2">
      <w:pPr>
        <w:pStyle w:val="BodyText"/>
        <w:spacing w:before="2" w:line="268" w:lineRule="exact"/>
        <w:ind w:right="99"/>
        <w:jc w:val="right"/>
      </w:pPr>
      <w:r>
        <w:rPr>
          <w:color w:val="EC7C30"/>
        </w:rPr>
        <w:t>taken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into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account</w:t>
      </w:r>
    </w:p>
    <w:p w14:paraId="1FEB1F7C" w14:textId="77777777" w:rsidR="00FF0903" w:rsidRDefault="003B32B2">
      <w:pPr>
        <w:pStyle w:val="ListParagraph"/>
        <w:numPr>
          <w:ilvl w:val="0"/>
          <w:numId w:val="8"/>
        </w:numPr>
        <w:tabs>
          <w:tab w:val="left" w:pos="771"/>
        </w:tabs>
        <w:ind w:left="795" w:right="107" w:hanging="280"/>
      </w:pPr>
      <w:r>
        <w:rPr>
          <w:color w:val="EC7C30"/>
        </w:rPr>
        <w:t>Whether the researcher critically examined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their own role, potential bias and influence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during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analysis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selection of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data for</w:t>
      </w:r>
    </w:p>
    <w:p w14:paraId="1A23A4DA" w14:textId="77777777" w:rsidR="00FF0903" w:rsidRDefault="003B32B2">
      <w:pPr>
        <w:pStyle w:val="BodyText"/>
        <w:spacing w:line="268" w:lineRule="exact"/>
        <w:ind w:right="105"/>
        <w:jc w:val="right"/>
      </w:pPr>
      <w:r>
        <w:rPr>
          <w:color w:val="EC7C30"/>
        </w:rPr>
        <w:t>presentation</w:t>
      </w:r>
    </w:p>
    <w:p w14:paraId="6477F9A3" w14:textId="77777777" w:rsidR="00FF0903" w:rsidRDefault="00FF0903">
      <w:pPr>
        <w:spacing w:line="268" w:lineRule="exact"/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2679" w:space="778"/>
            <w:col w:w="1386" w:space="329"/>
            <w:col w:w="4708"/>
          </w:cols>
        </w:sectPr>
      </w:pPr>
    </w:p>
    <w:p w14:paraId="69B0D620" w14:textId="77777777" w:rsidR="00FF0903" w:rsidRDefault="00FF0903">
      <w:pPr>
        <w:pStyle w:val="BodyText"/>
        <w:rPr>
          <w:sz w:val="20"/>
        </w:rPr>
      </w:pPr>
    </w:p>
    <w:p w14:paraId="401389C1" w14:textId="77777777" w:rsidR="00FF0903" w:rsidRDefault="00FF0903">
      <w:pPr>
        <w:pStyle w:val="BodyText"/>
        <w:spacing w:before="11"/>
        <w:rPr>
          <w:sz w:val="23"/>
        </w:rPr>
      </w:pPr>
    </w:p>
    <w:p w14:paraId="48987BD1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2877D072">
          <v:shape id="docshape25" o:spid="_x0000_s1028" type="#_x0000_t202" alt="" style="width:468pt;height:56.2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187033DB" w14:textId="77777777" w:rsidR="00FF0903" w:rsidRDefault="003B32B2">
                  <w:pPr>
                    <w:pStyle w:val="BodyTex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1CD2DE70" w14:textId="77777777" w:rsidR="00FF0903" w:rsidRDefault="00FF0903">
      <w:pPr>
        <w:pStyle w:val="BodyText"/>
        <w:spacing w:before="4"/>
        <w:rPr>
          <w:sz w:val="12"/>
        </w:rPr>
      </w:pPr>
    </w:p>
    <w:p w14:paraId="60AC3C89" w14:textId="77777777" w:rsidR="00FF0903" w:rsidRDefault="00FF0903">
      <w:pPr>
        <w:rPr>
          <w:sz w:val="12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4A9B4968" w14:textId="77777777" w:rsidR="00FF0903" w:rsidRDefault="003B32B2">
      <w:pPr>
        <w:pStyle w:val="ListParagraph"/>
        <w:numPr>
          <w:ilvl w:val="0"/>
          <w:numId w:val="11"/>
        </w:numPr>
        <w:tabs>
          <w:tab w:val="left" w:pos="731"/>
        </w:tabs>
        <w:spacing w:before="102" w:line="237" w:lineRule="auto"/>
        <w:ind w:left="755" w:hanging="240"/>
        <w:jc w:val="left"/>
        <w:rPr>
          <w:color w:val="44536A"/>
        </w:rPr>
      </w:pPr>
      <w:r>
        <w:rPr>
          <w:color w:val="5B9BD4"/>
        </w:rPr>
        <w:t>Is there a clear statement</w:t>
      </w:r>
      <w:r>
        <w:rPr>
          <w:color w:val="5B9BD4"/>
          <w:spacing w:val="-47"/>
        </w:rPr>
        <w:t xml:space="preserve"> </w:t>
      </w:r>
      <w:r>
        <w:rPr>
          <w:color w:val="5B9BD4"/>
        </w:rPr>
        <w:t>of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findings?</w:t>
      </w:r>
    </w:p>
    <w:p w14:paraId="425BFB5D" w14:textId="77777777" w:rsidR="00FF0903" w:rsidRDefault="003B32B2">
      <w:pPr>
        <w:spacing w:before="100"/>
        <w:ind w:left="1046"/>
      </w:pPr>
      <w:r>
        <w:br w:type="column"/>
      </w:r>
      <w:r>
        <w:rPr>
          <w:color w:val="44536A"/>
        </w:rPr>
        <w:t>Yes</w:t>
      </w:r>
    </w:p>
    <w:p w14:paraId="5DC6FDCB" w14:textId="77777777" w:rsidR="00FF0903" w:rsidRDefault="00FF0903">
      <w:pPr>
        <w:pStyle w:val="BodyText"/>
        <w:spacing w:before="8"/>
      </w:pPr>
    </w:p>
    <w:p w14:paraId="36033AE0" w14:textId="77777777" w:rsidR="00FF0903" w:rsidRDefault="003B32B2">
      <w:pPr>
        <w:pStyle w:val="BodyText"/>
        <w:ind w:left="515"/>
      </w:pPr>
      <w:r>
        <w:rPr>
          <w:color w:val="44536A"/>
        </w:rPr>
        <w:t>Can’t</w:t>
      </w:r>
      <w:r>
        <w:rPr>
          <w:color w:val="44536A"/>
          <w:spacing w:val="1"/>
        </w:rPr>
        <w:t xml:space="preserve"> </w:t>
      </w:r>
      <w:r>
        <w:rPr>
          <w:color w:val="44536A"/>
        </w:rPr>
        <w:t>Tell</w:t>
      </w:r>
    </w:p>
    <w:p w14:paraId="34F66CF5" w14:textId="77777777" w:rsidR="00FF0903" w:rsidRDefault="00FF0903">
      <w:pPr>
        <w:pStyle w:val="BodyText"/>
        <w:spacing w:before="8"/>
      </w:pPr>
    </w:p>
    <w:p w14:paraId="6CBEB4B7" w14:textId="77777777" w:rsidR="00FF0903" w:rsidRDefault="003B32B2">
      <w:pPr>
        <w:pStyle w:val="BodyText"/>
        <w:ind w:left="1086"/>
      </w:pPr>
      <w:r>
        <w:rPr>
          <w:color w:val="44536A"/>
        </w:rPr>
        <w:t>No</w:t>
      </w:r>
    </w:p>
    <w:p w14:paraId="6B27B5C8" w14:textId="77777777" w:rsidR="00FF0903" w:rsidRDefault="003B32B2">
      <w:pPr>
        <w:pStyle w:val="BodyText"/>
        <w:spacing w:before="100" w:line="268" w:lineRule="exact"/>
        <w:ind w:right="99"/>
        <w:jc w:val="right"/>
      </w:pPr>
      <w:r>
        <w:br w:type="column"/>
      </w:r>
      <w:r>
        <w:rPr>
          <w:color w:val="EC7C30"/>
        </w:rPr>
        <w:t>HINT: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Consider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whether</w:t>
      </w:r>
    </w:p>
    <w:p w14:paraId="6D75A9AC" w14:textId="77777777" w:rsidR="00FF0903" w:rsidRDefault="0099297A">
      <w:pPr>
        <w:pStyle w:val="ListParagraph"/>
        <w:numPr>
          <w:ilvl w:val="1"/>
          <w:numId w:val="11"/>
        </w:numPr>
        <w:tabs>
          <w:tab w:val="left" w:pos="255"/>
        </w:tabs>
        <w:spacing w:line="280" w:lineRule="exact"/>
        <w:ind w:left="2185" w:right="100" w:hanging="2186"/>
      </w:pPr>
      <w:r>
        <w:pict w14:anchorId="50A85712">
          <v:shape id="docshape26" o:spid="_x0000_s1027" type="#_x0000_t202" alt="" style="position:absolute;left:0;text-align:left;margin-left:296.9pt;margin-top:-14pt;width:32.25pt;height:82.5pt;z-index:1573939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"/>
                  </w:tblGrid>
                  <w:tr w:rsidR="00FF0903" w14:paraId="76948EBF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52CBFC22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5FEE3842" w14:textId="77777777">
                    <w:trPr>
                      <w:trHeight w:val="540"/>
                    </w:trPr>
                    <w:tc>
                      <w:tcPr>
                        <w:tcW w:w="630" w:type="dxa"/>
                      </w:tcPr>
                      <w:p w14:paraId="3C3532E4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F0903" w14:paraId="4C156224" w14:textId="77777777">
                    <w:trPr>
                      <w:trHeight w:val="535"/>
                    </w:trPr>
                    <w:tc>
                      <w:tcPr>
                        <w:tcW w:w="630" w:type="dxa"/>
                      </w:tcPr>
                      <w:p w14:paraId="50F1173D" w14:textId="77777777" w:rsidR="00FF0903" w:rsidRDefault="00FF090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B62D6E4" w14:textId="77777777" w:rsidR="00FF0903" w:rsidRDefault="00FF09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2B2">
        <w:rPr>
          <w:color w:val="EC7C30"/>
        </w:rPr>
        <w:t>If</w:t>
      </w:r>
      <w:r w:rsidR="003B32B2">
        <w:rPr>
          <w:color w:val="EC7C30"/>
          <w:spacing w:val="-2"/>
        </w:rPr>
        <w:t xml:space="preserve"> </w:t>
      </w:r>
      <w:r w:rsidR="003B32B2">
        <w:rPr>
          <w:color w:val="EC7C30"/>
        </w:rPr>
        <w:t>the findings</w:t>
      </w:r>
      <w:r w:rsidR="003B32B2">
        <w:rPr>
          <w:color w:val="EC7C30"/>
          <w:spacing w:val="-5"/>
        </w:rPr>
        <w:t xml:space="preserve"> </w:t>
      </w:r>
      <w:r w:rsidR="003B32B2">
        <w:rPr>
          <w:color w:val="EC7C30"/>
        </w:rPr>
        <w:t>are</w:t>
      </w:r>
      <w:r w:rsidR="003B32B2">
        <w:rPr>
          <w:color w:val="EC7C30"/>
          <w:spacing w:val="1"/>
        </w:rPr>
        <w:t xml:space="preserve"> </w:t>
      </w:r>
      <w:r w:rsidR="003B32B2">
        <w:rPr>
          <w:color w:val="EC7C30"/>
        </w:rPr>
        <w:t>explicit</w:t>
      </w:r>
    </w:p>
    <w:p w14:paraId="55FB1A9A" w14:textId="334234DE" w:rsidR="00FF0903" w:rsidRDefault="003B32B2">
      <w:pPr>
        <w:pStyle w:val="ListParagraph"/>
        <w:numPr>
          <w:ilvl w:val="0"/>
          <w:numId w:val="3"/>
        </w:numPr>
        <w:tabs>
          <w:tab w:val="left" w:pos="1151"/>
        </w:tabs>
        <w:ind w:right="101" w:hanging="536"/>
      </w:pPr>
      <w:r>
        <w:rPr>
          <w:color w:val="EC7C30"/>
        </w:rPr>
        <w:t>If there is adequate discussion of the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evidence both for and against the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researcher</w:t>
      </w:r>
      <w:r w:rsidR="006232E3">
        <w:rPr>
          <w:color w:val="EC7C30"/>
        </w:rPr>
        <w:t>’</w:t>
      </w:r>
      <w:r>
        <w:rPr>
          <w:color w:val="EC7C30"/>
        </w:rPr>
        <w:t>s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arguments</w:t>
      </w:r>
    </w:p>
    <w:p w14:paraId="1D386E2C" w14:textId="64145B10" w:rsidR="00FF0903" w:rsidRDefault="003B32B2">
      <w:pPr>
        <w:pStyle w:val="ListParagraph"/>
        <w:numPr>
          <w:ilvl w:val="1"/>
          <w:numId w:val="3"/>
        </w:numPr>
        <w:tabs>
          <w:tab w:val="left" w:pos="1341"/>
        </w:tabs>
        <w:spacing w:line="242" w:lineRule="auto"/>
        <w:ind w:right="109" w:firstLine="435"/>
      </w:pPr>
      <w:r>
        <w:rPr>
          <w:color w:val="EC7C30"/>
        </w:rPr>
        <w:t>If the researcher has discussed the</w:t>
      </w:r>
      <w:r>
        <w:rPr>
          <w:color w:val="EC7C30"/>
          <w:spacing w:val="-47"/>
        </w:rPr>
        <w:t xml:space="preserve"> </w:t>
      </w:r>
      <w:r>
        <w:rPr>
          <w:color w:val="EC7C30"/>
        </w:rPr>
        <w:t>credibility of their findings (e.g.</w:t>
      </w:r>
      <w:r>
        <w:rPr>
          <w:color w:val="EC7C30"/>
          <w:spacing w:val="1"/>
        </w:rPr>
        <w:t xml:space="preserve"> </w:t>
      </w:r>
      <w:r>
        <w:rPr>
          <w:color w:val="EC7C30"/>
        </w:rPr>
        <w:t>respondent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validation,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more</w:t>
      </w:r>
    </w:p>
    <w:p w14:paraId="18E75ADD" w14:textId="77777777" w:rsidR="00FF0903" w:rsidRDefault="003B32B2">
      <w:pPr>
        <w:pStyle w:val="BodyText"/>
        <w:spacing w:line="260" w:lineRule="exact"/>
        <w:ind w:right="104"/>
        <w:jc w:val="right"/>
      </w:pPr>
      <w:r>
        <w:rPr>
          <w:color w:val="EC7C30"/>
        </w:rPr>
        <w:t>than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one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analyst)</w:t>
      </w:r>
    </w:p>
    <w:p w14:paraId="7E9591B2" w14:textId="77777777" w:rsidR="00FF0903" w:rsidRDefault="003B32B2">
      <w:pPr>
        <w:pStyle w:val="ListParagraph"/>
        <w:numPr>
          <w:ilvl w:val="0"/>
          <w:numId w:val="8"/>
        </w:numPr>
        <w:tabs>
          <w:tab w:val="left" w:pos="255"/>
        </w:tabs>
        <w:ind w:left="770" w:right="109" w:hanging="771"/>
      </w:pPr>
      <w:r>
        <w:rPr>
          <w:color w:val="EC7C30"/>
        </w:rPr>
        <w:t>If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the findings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are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discussed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in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relation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to</w:t>
      </w:r>
    </w:p>
    <w:p w14:paraId="4B034975" w14:textId="77777777" w:rsidR="00FF0903" w:rsidRDefault="003B32B2">
      <w:pPr>
        <w:pStyle w:val="BodyText"/>
        <w:ind w:right="103"/>
        <w:jc w:val="right"/>
      </w:pPr>
      <w:r>
        <w:rPr>
          <w:color w:val="EC7C30"/>
        </w:rPr>
        <w:t>the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original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research</w:t>
      </w:r>
      <w:r>
        <w:rPr>
          <w:color w:val="EC7C30"/>
          <w:spacing w:val="-7"/>
        </w:rPr>
        <w:t xml:space="preserve"> </w:t>
      </w:r>
      <w:proofErr w:type="gramStart"/>
      <w:r>
        <w:rPr>
          <w:color w:val="EC7C30"/>
        </w:rPr>
        <w:t>question</w:t>
      </w:r>
      <w:proofErr w:type="gramEnd"/>
    </w:p>
    <w:p w14:paraId="5825E7A4" w14:textId="77777777" w:rsidR="00FF0903" w:rsidRDefault="00FF0903">
      <w:pPr>
        <w:jc w:val="right"/>
        <w:sectPr w:rsidR="00FF0903">
          <w:type w:val="continuous"/>
          <w:pgSz w:w="11900" w:h="16840"/>
          <w:pgMar w:top="1000" w:right="980" w:bottom="280" w:left="1040" w:header="717" w:footer="584" w:gutter="0"/>
          <w:cols w:num="3" w:space="720" w:equalWidth="0">
            <w:col w:w="3036" w:space="421"/>
            <w:col w:w="1386" w:space="524"/>
            <w:col w:w="4513"/>
          </w:cols>
        </w:sectPr>
      </w:pPr>
    </w:p>
    <w:p w14:paraId="41346C20" w14:textId="77777777" w:rsidR="00FF0903" w:rsidRDefault="00FF0903">
      <w:pPr>
        <w:pStyle w:val="BodyText"/>
        <w:spacing w:before="1" w:after="1"/>
      </w:pPr>
    </w:p>
    <w:p w14:paraId="1324D089" w14:textId="77777777" w:rsidR="00FF0903" w:rsidRDefault="0099297A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 w14:anchorId="43B9E85E">
          <v:shape id="docshape27" o:spid="_x0000_s1026" type="#_x0000_t202" alt="" style="width:468pt;height:54.3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6D7E3169" w14:textId="77777777" w:rsidR="00FF0903" w:rsidRDefault="003B32B2">
                  <w:pPr>
                    <w:pStyle w:val="BodyText"/>
                    <w:ind w:left="105"/>
                  </w:pPr>
                  <w:r>
                    <w:rPr>
                      <w:color w:val="44536A"/>
                    </w:rPr>
                    <w:t>Comments:</w:t>
                  </w:r>
                </w:p>
              </w:txbxContent>
            </v:textbox>
            <w10:anchorlock/>
          </v:shape>
        </w:pict>
      </w:r>
    </w:p>
    <w:p w14:paraId="0660C122" w14:textId="77777777" w:rsidR="00FF0903" w:rsidRDefault="00FF0903">
      <w:pPr>
        <w:rPr>
          <w:sz w:val="20"/>
        </w:rPr>
        <w:sectPr w:rsidR="00FF0903">
          <w:type w:val="continuous"/>
          <w:pgSz w:w="11900" w:h="16840"/>
          <w:pgMar w:top="1000" w:right="980" w:bottom="280" w:left="1040" w:header="717" w:footer="584" w:gutter="0"/>
          <w:cols w:space="720"/>
        </w:sectPr>
      </w:pPr>
    </w:p>
    <w:p w14:paraId="48DDF304" w14:textId="77777777" w:rsidR="00FF0903" w:rsidRDefault="00FF0903">
      <w:pPr>
        <w:pStyle w:val="BodyText"/>
        <w:rPr>
          <w:sz w:val="20"/>
        </w:rPr>
      </w:pPr>
    </w:p>
    <w:p w14:paraId="05C0CD1A" w14:textId="77777777" w:rsidR="00FF0903" w:rsidRDefault="00FF0903">
      <w:pPr>
        <w:pStyle w:val="BodyText"/>
        <w:rPr>
          <w:sz w:val="20"/>
        </w:rPr>
      </w:pPr>
    </w:p>
    <w:p w14:paraId="50892075" w14:textId="77777777" w:rsidR="00FF0903" w:rsidRDefault="00FF0903">
      <w:pPr>
        <w:pStyle w:val="BodyText"/>
        <w:spacing w:before="4"/>
        <w:rPr>
          <w:sz w:val="11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5587"/>
      </w:tblGrid>
      <w:tr w:rsidR="00FF0903" w14:paraId="5433BC8C" w14:textId="77777777">
        <w:trPr>
          <w:trHeight w:val="270"/>
        </w:trPr>
        <w:tc>
          <w:tcPr>
            <w:tcW w:w="3772" w:type="dxa"/>
            <w:tcBorders>
              <w:right w:val="nil"/>
            </w:tcBorders>
            <w:shd w:val="clear" w:color="auto" w:fill="D9E1F3"/>
          </w:tcPr>
          <w:p w14:paraId="37AF0351" w14:textId="77777777" w:rsidR="00FF0903" w:rsidRDefault="003B32B2">
            <w:pPr>
              <w:pStyle w:val="TableParagraph"/>
              <w:spacing w:before="1" w:line="249" w:lineRule="exact"/>
              <w:ind w:left="110"/>
            </w:pPr>
            <w:r>
              <w:rPr>
                <w:color w:val="44536A"/>
              </w:rPr>
              <w:t>Section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C: Will</w:t>
            </w:r>
            <w:r>
              <w:rPr>
                <w:color w:val="44536A"/>
                <w:spacing w:val="-1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results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help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locally?</w:t>
            </w:r>
          </w:p>
        </w:tc>
        <w:tc>
          <w:tcPr>
            <w:tcW w:w="5587" w:type="dxa"/>
            <w:tcBorders>
              <w:left w:val="nil"/>
            </w:tcBorders>
            <w:shd w:val="clear" w:color="auto" w:fill="D9E1F3"/>
          </w:tcPr>
          <w:p w14:paraId="501F19F5" w14:textId="77777777" w:rsidR="00FF0903" w:rsidRDefault="00FF09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0903" w14:paraId="1A59FA91" w14:textId="77777777">
        <w:trPr>
          <w:trHeight w:val="4061"/>
        </w:trPr>
        <w:tc>
          <w:tcPr>
            <w:tcW w:w="3772" w:type="dxa"/>
            <w:tcBorders>
              <w:left w:val="nil"/>
              <w:right w:val="nil"/>
            </w:tcBorders>
          </w:tcPr>
          <w:p w14:paraId="5FD519F4" w14:textId="77777777" w:rsidR="00FF0903" w:rsidRDefault="00FF0903">
            <w:pPr>
              <w:pStyle w:val="TableParagraph"/>
              <w:spacing w:before="9"/>
              <w:rPr>
                <w:sz w:val="21"/>
              </w:rPr>
            </w:pPr>
          </w:p>
          <w:p w14:paraId="0D519058" w14:textId="77777777" w:rsidR="00FF0903" w:rsidRDefault="003B32B2">
            <w:pPr>
              <w:pStyle w:val="TableParagraph"/>
              <w:ind w:left="115" w:right="1589"/>
            </w:pPr>
            <w:r>
              <w:rPr>
                <w:color w:val="44536A"/>
              </w:rPr>
              <w:t xml:space="preserve">10. </w:t>
            </w:r>
            <w:r>
              <w:rPr>
                <w:color w:val="5B9BD4"/>
              </w:rPr>
              <w:t>How valuable is the</w:t>
            </w:r>
            <w:r>
              <w:rPr>
                <w:color w:val="5B9BD4"/>
                <w:spacing w:val="-48"/>
              </w:rPr>
              <w:t xml:space="preserve"> </w:t>
            </w:r>
            <w:r>
              <w:rPr>
                <w:color w:val="5B9BD4"/>
              </w:rPr>
              <w:t>research?</w:t>
            </w:r>
          </w:p>
        </w:tc>
        <w:tc>
          <w:tcPr>
            <w:tcW w:w="5587" w:type="dxa"/>
            <w:tcBorders>
              <w:left w:val="nil"/>
              <w:right w:val="nil"/>
            </w:tcBorders>
          </w:tcPr>
          <w:p w14:paraId="0D1B2643" w14:textId="77777777" w:rsidR="00FF0903" w:rsidRDefault="00FF0903">
            <w:pPr>
              <w:pStyle w:val="TableParagraph"/>
              <w:spacing w:before="9"/>
              <w:rPr>
                <w:sz w:val="21"/>
              </w:rPr>
            </w:pPr>
          </w:p>
          <w:p w14:paraId="659784D8" w14:textId="77777777" w:rsidR="00FF0903" w:rsidRDefault="003B32B2">
            <w:pPr>
              <w:pStyle w:val="TableParagraph"/>
              <w:spacing w:line="268" w:lineRule="exact"/>
              <w:ind w:right="-29"/>
              <w:jc w:val="right"/>
            </w:pPr>
            <w:r>
              <w:rPr>
                <w:color w:val="EC7C30"/>
              </w:rPr>
              <w:t>HINT: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Consider</w:t>
            </w:r>
          </w:p>
          <w:p w14:paraId="00D04EA1" w14:textId="77777777" w:rsidR="00FF0903" w:rsidRDefault="003B32B2">
            <w:pPr>
              <w:pStyle w:val="TableParagraph"/>
              <w:numPr>
                <w:ilvl w:val="0"/>
                <w:numId w:val="2"/>
              </w:numPr>
              <w:tabs>
                <w:tab w:val="left" w:pos="2916"/>
              </w:tabs>
              <w:ind w:right="-29" w:firstLine="795"/>
              <w:jc w:val="right"/>
            </w:pPr>
            <w:r>
              <w:rPr>
                <w:color w:val="EC7C30"/>
              </w:rPr>
              <w:t>If the researcher discusses the</w:t>
            </w:r>
            <w:r>
              <w:rPr>
                <w:color w:val="EC7C30"/>
                <w:spacing w:val="-47"/>
              </w:rPr>
              <w:t xml:space="preserve"> </w:t>
            </w:r>
            <w:r>
              <w:rPr>
                <w:color w:val="EC7C30"/>
              </w:rPr>
              <w:t>contribution the study makes to existing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knowledge or understanding (</w:t>
            </w:r>
            <w:proofErr w:type="gramStart"/>
            <w:r>
              <w:rPr>
                <w:color w:val="EC7C30"/>
              </w:rPr>
              <w:t>e.g.</w:t>
            </w:r>
            <w:proofErr w:type="gramEnd"/>
            <w:r>
              <w:rPr>
                <w:color w:val="EC7C30"/>
              </w:rPr>
              <w:t xml:space="preserve"> do they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consider the findings in relation to current</w:t>
            </w:r>
            <w:r>
              <w:rPr>
                <w:color w:val="EC7C30"/>
                <w:spacing w:val="-47"/>
              </w:rPr>
              <w:t xml:space="preserve"> </w:t>
            </w:r>
            <w:r>
              <w:rPr>
                <w:color w:val="EC7C30"/>
              </w:rPr>
              <w:t>practice or</w:t>
            </w:r>
            <w:r>
              <w:rPr>
                <w:color w:val="EC7C30"/>
                <w:spacing w:val="-1"/>
              </w:rPr>
              <w:t xml:space="preserve"> </w:t>
            </w:r>
            <w:r>
              <w:rPr>
                <w:color w:val="EC7C30"/>
              </w:rPr>
              <w:t>policy,</w:t>
            </w:r>
            <w:r>
              <w:rPr>
                <w:color w:val="EC7C30"/>
                <w:spacing w:val="-1"/>
              </w:rPr>
              <w:t xml:space="preserve"> </w:t>
            </w:r>
            <w:r>
              <w:rPr>
                <w:color w:val="EC7C30"/>
              </w:rPr>
              <w:t>or</w:t>
            </w:r>
            <w:r>
              <w:rPr>
                <w:color w:val="EC7C30"/>
                <w:spacing w:val="-1"/>
              </w:rPr>
              <w:t xml:space="preserve"> </w:t>
            </w:r>
            <w:r>
              <w:rPr>
                <w:color w:val="EC7C30"/>
              </w:rPr>
              <w:t>relevant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research-</w:t>
            </w:r>
          </w:p>
          <w:p w14:paraId="52652924" w14:textId="77777777" w:rsidR="00FF0903" w:rsidRDefault="003B32B2">
            <w:pPr>
              <w:pStyle w:val="TableParagraph"/>
              <w:spacing w:before="3" w:line="268" w:lineRule="exact"/>
              <w:ind w:right="-29"/>
              <w:jc w:val="right"/>
            </w:pPr>
            <w:r>
              <w:rPr>
                <w:color w:val="EC7C30"/>
              </w:rPr>
              <w:t>based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literature</w:t>
            </w:r>
          </w:p>
          <w:p w14:paraId="0DE81BD4" w14:textId="77777777" w:rsidR="00FF0903" w:rsidRDefault="003B32B2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8" w:lineRule="exact"/>
              <w:ind w:left="1935" w:right="-15" w:hanging="1936"/>
              <w:jc w:val="right"/>
            </w:pPr>
            <w:r>
              <w:rPr>
                <w:color w:val="EC7C30"/>
              </w:rPr>
              <w:t>If</w:t>
            </w:r>
            <w:r>
              <w:rPr>
                <w:color w:val="EC7C30"/>
                <w:spacing w:val="-1"/>
              </w:rPr>
              <w:t xml:space="preserve"> </w:t>
            </w:r>
            <w:r>
              <w:rPr>
                <w:color w:val="EC7C30"/>
              </w:rPr>
              <w:t>they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identify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new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areas</w:t>
            </w:r>
            <w:r>
              <w:rPr>
                <w:color w:val="EC7C30"/>
                <w:spacing w:val="-5"/>
              </w:rPr>
              <w:t xml:space="preserve"> </w:t>
            </w:r>
            <w:r>
              <w:rPr>
                <w:color w:val="EC7C30"/>
              </w:rPr>
              <w:t>where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research</w:t>
            </w:r>
          </w:p>
          <w:p w14:paraId="1C80597A" w14:textId="77777777" w:rsidR="00FF0903" w:rsidRDefault="003B32B2">
            <w:pPr>
              <w:pStyle w:val="TableParagraph"/>
              <w:spacing w:line="267" w:lineRule="exact"/>
              <w:ind w:right="-29"/>
              <w:jc w:val="right"/>
            </w:pPr>
            <w:r>
              <w:rPr>
                <w:color w:val="EC7C30"/>
              </w:rPr>
              <w:t>is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necessary</w:t>
            </w:r>
          </w:p>
          <w:p w14:paraId="02F55F69" w14:textId="77777777" w:rsidR="00FF0903" w:rsidRDefault="003B32B2">
            <w:pPr>
              <w:pStyle w:val="TableParagraph"/>
              <w:numPr>
                <w:ilvl w:val="0"/>
                <w:numId w:val="1"/>
              </w:numPr>
              <w:tabs>
                <w:tab w:val="left" w:pos="1876"/>
              </w:tabs>
              <w:ind w:right="-29" w:hanging="345"/>
              <w:jc w:val="right"/>
            </w:pPr>
            <w:r>
              <w:rPr>
                <w:color w:val="EC7C30"/>
              </w:rPr>
              <w:t>If the researchers have discussed whether</w:t>
            </w:r>
            <w:r>
              <w:rPr>
                <w:color w:val="EC7C30"/>
                <w:spacing w:val="-47"/>
              </w:rPr>
              <w:t xml:space="preserve"> </w:t>
            </w:r>
            <w:r>
              <w:rPr>
                <w:color w:val="EC7C30"/>
              </w:rPr>
              <w:t>or how the findings can be transferred to</w:t>
            </w:r>
            <w:r>
              <w:rPr>
                <w:color w:val="EC7C30"/>
                <w:spacing w:val="-47"/>
              </w:rPr>
              <w:t xml:space="preserve"> </w:t>
            </w:r>
            <w:r>
              <w:rPr>
                <w:color w:val="EC7C30"/>
              </w:rPr>
              <w:t>other populations or considered other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ways</w:t>
            </w:r>
            <w:r>
              <w:rPr>
                <w:color w:val="EC7C30"/>
                <w:spacing w:val="-1"/>
              </w:rPr>
              <w:t xml:space="preserve"> </w:t>
            </w:r>
            <w:r>
              <w:rPr>
                <w:color w:val="EC7C30"/>
              </w:rPr>
              <w:t>the</w:t>
            </w:r>
            <w:r>
              <w:rPr>
                <w:color w:val="EC7C30"/>
                <w:spacing w:val="1"/>
              </w:rPr>
              <w:t xml:space="preserve"> </w:t>
            </w:r>
            <w:r>
              <w:rPr>
                <w:color w:val="EC7C30"/>
              </w:rPr>
              <w:t>research may</w:t>
            </w:r>
            <w:r>
              <w:rPr>
                <w:color w:val="EC7C30"/>
                <w:spacing w:val="-2"/>
              </w:rPr>
              <w:t xml:space="preserve"> </w:t>
            </w:r>
            <w:r>
              <w:rPr>
                <w:color w:val="EC7C30"/>
              </w:rPr>
              <w:t>be used</w:t>
            </w:r>
          </w:p>
        </w:tc>
      </w:tr>
      <w:tr w:rsidR="00FF0903" w14:paraId="6D93DE7E" w14:textId="77777777">
        <w:trPr>
          <w:trHeight w:val="1615"/>
        </w:trPr>
        <w:tc>
          <w:tcPr>
            <w:tcW w:w="3772" w:type="dxa"/>
            <w:tcBorders>
              <w:right w:val="nil"/>
            </w:tcBorders>
          </w:tcPr>
          <w:p w14:paraId="08EE41BB" w14:textId="77777777" w:rsidR="00FF0903" w:rsidRDefault="003B32B2">
            <w:pPr>
              <w:pStyle w:val="TableParagraph"/>
              <w:ind w:left="110"/>
            </w:pPr>
            <w:r>
              <w:rPr>
                <w:color w:val="44536A"/>
              </w:rPr>
              <w:t>Comments:</w:t>
            </w:r>
          </w:p>
        </w:tc>
        <w:tc>
          <w:tcPr>
            <w:tcW w:w="5587" w:type="dxa"/>
            <w:tcBorders>
              <w:left w:val="nil"/>
            </w:tcBorders>
          </w:tcPr>
          <w:p w14:paraId="375C5E21" w14:textId="77777777" w:rsidR="00FF0903" w:rsidRDefault="00FF0903">
            <w:pPr>
              <w:pStyle w:val="TableParagraph"/>
              <w:rPr>
                <w:rFonts w:ascii="Times New Roman"/>
              </w:rPr>
            </w:pPr>
          </w:p>
        </w:tc>
      </w:tr>
    </w:tbl>
    <w:p w14:paraId="5CCB850D" w14:textId="2276E524" w:rsidR="006F6797" w:rsidRDefault="006F6797"/>
    <w:p w14:paraId="46414848" w14:textId="517EC075" w:rsidR="0066591B" w:rsidRDefault="0066591B"/>
    <w:p w14:paraId="06AA1B3B" w14:textId="46E347ED" w:rsidR="0066591B" w:rsidRDefault="0066591B"/>
    <w:p w14:paraId="184B305B" w14:textId="178AE40F" w:rsidR="0066591B" w:rsidRDefault="0066591B"/>
    <w:p w14:paraId="465BD47D" w14:textId="4BF38C5C" w:rsidR="0066591B" w:rsidRDefault="0066591B"/>
    <w:p w14:paraId="595C942A" w14:textId="4FACFAEE" w:rsidR="0066591B" w:rsidRDefault="0066591B"/>
    <w:p w14:paraId="3A2356FA" w14:textId="78CC787A" w:rsidR="0066591B" w:rsidRDefault="0066591B"/>
    <w:p w14:paraId="5736E159" w14:textId="6F6FE514" w:rsidR="0066591B" w:rsidRDefault="0066591B"/>
    <w:p w14:paraId="32B410A0" w14:textId="40EE9461" w:rsidR="0066591B" w:rsidRDefault="0066591B"/>
    <w:p w14:paraId="1BBF274E" w14:textId="0F539B8E" w:rsidR="0066591B" w:rsidRDefault="0066591B"/>
    <w:p w14:paraId="15833D40" w14:textId="66D18F99" w:rsidR="0066591B" w:rsidRDefault="0066591B"/>
    <w:p w14:paraId="107EC823" w14:textId="6AD09B3D" w:rsidR="0066591B" w:rsidRDefault="0066591B"/>
    <w:p w14:paraId="5FE059A9" w14:textId="3CDC94D1" w:rsidR="0066591B" w:rsidRDefault="0066591B"/>
    <w:p w14:paraId="4491C7A4" w14:textId="3A3146EF" w:rsidR="0066591B" w:rsidRDefault="0066591B" w:rsidP="0066591B">
      <w:pPr>
        <w:rPr>
          <w:lang w:val="en-GB"/>
        </w:rPr>
      </w:pPr>
      <w:r w:rsidRPr="0066591B">
        <w:rPr>
          <w:lang w:val="en-GB"/>
        </w:rPr>
        <w:t>Critical Appraisal Skills Programme (2018). CASP Qualitative Checklist. [online] Available at:</w:t>
      </w:r>
      <w:r w:rsidRPr="0066591B">
        <w:rPr>
          <w:rFonts w:ascii="Arial" w:eastAsia="Times New Roman" w:hAnsi="Arial" w:cs="Arial"/>
          <w:sz w:val="23"/>
          <w:szCs w:val="23"/>
          <w:lang w:val="en-GB" w:eastAsia="en-GB"/>
        </w:rPr>
        <w:t xml:space="preserve"> </w:t>
      </w:r>
      <w:hyperlink r:id="rId10" w:history="1">
        <w:r w:rsidRPr="008454A3">
          <w:rPr>
            <w:rStyle w:val="Hyperlink"/>
            <w:rFonts w:ascii="Arial" w:eastAsia="Times New Roman" w:hAnsi="Arial" w:cs="Arial"/>
            <w:sz w:val="23"/>
            <w:szCs w:val="23"/>
            <w:lang w:val="en-GB" w:eastAsia="en-GB"/>
          </w:rPr>
          <w:t>w</w:t>
        </w:r>
        <w:r w:rsidRPr="008454A3">
          <w:rPr>
            <w:rStyle w:val="Hyperlink"/>
            <w:lang w:val="en-GB"/>
          </w:rPr>
          <w:t>ww.casp-uk.net</w:t>
        </w:r>
      </w:hyperlink>
    </w:p>
    <w:p w14:paraId="4B35B25B" w14:textId="5A2A6E72" w:rsidR="0066591B" w:rsidRDefault="0066591B" w:rsidP="0066591B">
      <w:pPr>
        <w:rPr>
          <w:lang w:val="en-GB"/>
        </w:rPr>
      </w:pPr>
      <w:r w:rsidRPr="0066591B">
        <w:rPr>
          <w:lang w:val="en-GB"/>
        </w:rPr>
        <w:t xml:space="preserve">Accessed: </w:t>
      </w:r>
      <w:r>
        <w:rPr>
          <w:lang w:val="en-GB"/>
        </w:rPr>
        <w:t>26.8.21</w:t>
      </w:r>
    </w:p>
    <w:p w14:paraId="6502121C" w14:textId="77777777" w:rsidR="0066591B" w:rsidRDefault="0066591B" w:rsidP="0066591B">
      <w:pPr>
        <w:rPr>
          <w:lang w:val="en-GB"/>
        </w:rPr>
      </w:pPr>
    </w:p>
    <w:p w14:paraId="05B444E7" w14:textId="18391F42" w:rsidR="0066591B" w:rsidRDefault="0066591B" w:rsidP="0066591B">
      <w:pPr>
        <w:rPr>
          <w:lang w:val="en-GB"/>
        </w:rPr>
      </w:pPr>
      <w:r w:rsidRPr="0066591B">
        <w:rPr>
          <w:lang w:val="en-GB"/>
        </w:rPr>
        <w:t xml:space="preserve">©CASP this work is licensed under the Creative Commons Attribution – Non-Commercial-Share A like. To view a copy of this license, visit http://creativecommons.org/licenses/by-nc-sa/3.0/ </w:t>
      </w:r>
      <w:hyperlink r:id="rId11" w:history="1">
        <w:r w:rsidRPr="0066591B">
          <w:rPr>
            <w:rStyle w:val="Hyperlink"/>
            <w:lang w:val="en-GB"/>
          </w:rPr>
          <w:t>www.casp-uk</w:t>
        </w:r>
      </w:hyperlink>
    </w:p>
    <w:p w14:paraId="286590D4" w14:textId="77777777" w:rsidR="0066591B" w:rsidRPr="0066591B" w:rsidRDefault="0066591B" w:rsidP="0066591B">
      <w:pPr>
        <w:rPr>
          <w:lang w:val="en-GB"/>
        </w:rPr>
      </w:pPr>
    </w:p>
    <w:p w14:paraId="7545E965" w14:textId="77777777" w:rsidR="0066591B" w:rsidRDefault="0066591B"/>
    <w:sectPr w:rsidR="0066591B">
      <w:pgSz w:w="11900" w:h="16840"/>
      <w:pgMar w:top="1720" w:right="980" w:bottom="780" w:left="1040" w:header="71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B2B5" w14:textId="77777777" w:rsidR="0099297A" w:rsidRDefault="0099297A">
      <w:r>
        <w:separator/>
      </w:r>
    </w:p>
  </w:endnote>
  <w:endnote w:type="continuationSeparator" w:id="0">
    <w:p w14:paraId="18C4A877" w14:textId="77777777" w:rsidR="0099297A" w:rsidRDefault="0099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65AD" w14:textId="77777777" w:rsidR="00FF0903" w:rsidRDefault="0099297A">
    <w:pPr>
      <w:pStyle w:val="BodyText"/>
      <w:spacing w:line="14" w:lineRule="auto"/>
      <w:rPr>
        <w:sz w:val="19"/>
      </w:rPr>
    </w:pPr>
    <w:r>
      <w:pict w14:anchorId="15FFD9A0">
        <v:shape id="docshape5" o:spid="_x0000_s2050" alt="" style="position:absolute;margin-left:0;margin-top:782.95pt;width:595pt;height:5.75pt;z-index:-15991808;mso-wrap-edited:f;mso-width-percent:0;mso-height-percent:0;mso-position-horizontal-relative:page;mso-position-vertical-relative:page;mso-width-percent:0;mso-height-percent:0" coordsize="11900,115" path="m11900,l4487,,,,,115r4487,l11900,115r,-115xe" fillcolor="#ffb952" stroked="f">
          <v:path arrowok="t" o:connecttype="custom" o:connectlocs="2147483646,2147483646;1809270575,2147483646;0,2147483646;0,2147483646;1809270575,2147483646;2147483646,2147483646;2147483646,2147483646" o:connectangles="0,0,0,0,0,0,0"/>
          <w10:wrap anchorx="page" anchory="page"/>
        </v:shape>
      </w:pict>
    </w:r>
    <w:r>
      <w:pict w14:anchorId="79469F19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alt="" style="position:absolute;margin-left:544.2pt;margin-top:797.8pt;width:12.6pt;height:15.45pt;z-index:-15991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6E5C08" w14:textId="77777777" w:rsidR="00FF0903" w:rsidRDefault="003B32B2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E230" w14:textId="77777777" w:rsidR="0099297A" w:rsidRDefault="0099297A">
      <w:r>
        <w:separator/>
      </w:r>
    </w:p>
  </w:footnote>
  <w:footnote w:type="continuationSeparator" w:id="0">
    <w:p w14:paraId="4975E682" w14:textId="77777777" w:rsidR="0099297A" w:rsidRDefault="0099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DE58" w14:textId="77777777" w:rsidR="00FF0903" w:rsidRDefault="003B32B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4160" behindDoc="1" locked="0" layoutInCell="1" allowOverlap="1" wp14:anchorId="110EA941" wp14:editId="7A7FDAF5">
          <wp:simplePos x="0" y="0"/>
          <wp:positionH relativeFrom="page">
            <wp:posOffset>381000</wp:posOffset>
          </wp:positionH>
          <wp:positionV relativeFrom="page">
            <wp:posOffset>455041</wp:posOffset>
          </wp:positionV>
          <wp:extent cx="1105535" cy="648970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53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12D2"/>
    <w:multiLevelType w:val="hybridMultilevel"/>
    <w:tmpl w:val="505E91E4"/>
    <w:lvl w:ilvl="0" w:tplc="7AB86642">
      <w:start w:val="1"/>
      <w:numFmt w:val="decimal"/>
      <w:lvlText w:val="%1."/>
      <w:lvlJc w:val="left"/>
      <w:pPr>
        <w:ind w:left="761" w:hanging="246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52F2A806">
      <w:numFmt w:val="bullet"/>
      <w:lvlText w:val=""/>
      <w:lvlJc w:val="left"/>
      <w:pPr>
        <w:ind w:left="515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2" w:tplc="5A1EAEC8">
      <w:numFmt w:val="bullet"/>
      <w:lvlText w:val=""/>
      <w:lvlJc w:val="left"/>
      <w:pPr>
        <w:ind w:left="1165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3" w:tplc="A14EDAC8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4" w:tplc="EDDCC462">
      <w:numFmt w:val="bullet"/>
      <w:lvlText w:val="•"/>
      <w:lvlJc w:val="left"/>
      <w:pPr>
        <w:ind w:left="1280" w:hanging="180"/>
      </w:pPr>
      <w:rPr>
        <w:rFonts w:hint="default"/>
        <w:lang w:val="en-US" w:eastAsia="en-US" w:bidi="ar-SA"/>
      </w:rPr>
    </w:lvl>
    <w:lvl w:ilvl="5" w:tplc="9D6A8796">
      <w:numFmt w:val="bullet"/>
      <w:lvlText w:val="•"/>
      <w:lvlJc w:val="left"/>
      <w:pPr>
        <w:ind w:left="2180" w:hanging="180"/>
      </w:pPr>
      <w:rPr>
        <w:rFonts w:hint="default"/>
        <w:lang w:val="en-US" w:eastAsia="en-US" w:bidi="ar-SA"/>
      </w:rPr>
    </w:lvl>
    <w:lvl w:ilvl="6" w:tplc="1C8C67B2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7" w:tplc="9BF80C1A">
      <w:numFmt w:val="bullet"/>
      <w:lvlText w:val="•"/>
      <w:lvlJc w:val="left"/>
      <w:pPr>
        <w:ind w:left="188" w:hanging="180"/>
      </w:pPr>
      <w:rPr>
        <w:rFonts w:hint="default"/>
        <w:lang w:val="en-US" w:eastAsia="en-US" w:bidi="ar-SA"/>
      </w:rPr>
    </w:lvl>
    <w:lvl w:ilvl="8" w:tplc="8F4E32F8">
      <w:numFmt w:val="bullet"/>
      <w:lvlText w:val="•"/>
      <w:lvlJc w:val="left"/>
      <w:pPr>
        <w:ind w:left="-8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8C702FD"/>
    <w:multiLevelType w:val="hybridMultilevel"/>
    <w:tmpl w:val="8814F256"/>
    <w:lvl w:ilvl="0" w:tplc="827EB504">
      <w:numFmt w:val="bullet"/>
      <w:lvlText w:val="•"/>
      <w:lvlJc w:val="left"/>
      <w:pPr>
        <w:ind w:left="970" w:hanging="20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1" w:tplc="D83C01CE">
      <w:numFmt w:val="bullet"/>
      <w:lvlText w:val="•"/>
      <w:lvlJc w:val="left"/>
      <w:pPr>
        <w:ind w:left="1305" w:hanging="2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2" w:tplc="88D2540E">
      <w:numFmt w:val="bullet"/>
      <w:lvlText w:val="•"/>
      <w:lvlJc w:val="left"/>
      <w:pPr>
        <w:ind w:left="2826" w:hanging="19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3" w:tplc="229E6128">
      <w:numFmt w:val="bullet"/>
      <w:lvlText w:val="•"/>
      <w:lvlJc w:val="left"/>
      <w:pPr>
        <w:ind w:left="3019" w:hanging="190"/>
      </w:pPr>
      <w:rPr>
        <w:rFonts w:hint="default"/>
        <w:lang w:val="en-US" w:eastAsia="en-US" w:bidi="ar-SA"/>
      </w:rPr>
    </w:lvl>
    <w:lvl w:ilvl="4" w:tplc="9752C056">
      <w:numFmt w:val="bullet"/>
      <w:lvlText w:val="•"/>
      <w:lvlJc w:val="left"/>
      <w:pPr>
        <w:ind w:left="3218" w:hanging="190"/>
      </w:pPr>
      <w:rPr>
        <w:rFonts w:hint="default"/>
        <w:lang w:val="en-US" w:eastAsia="en-US" w:bidi="ar-SA"/>
      </w:rPr>
    </w:lvl>
    <w:lvl w:ilvl="5" w:tplc="13368258">
      <w:numFmt w:val="bullet"/>
      <w:lvlText w:val="•"/>
      <w:lvlJc w:val="left"/>
      <w:pPr>
        <w:ind w:left="3417" w:hanging="190"/>
      </w:pPr>
      <w:rPr>
        <w:rFonts w:hint="default"/>
        <w:lang w:val="en-US" w:eastAsia="en-US" w:bidi="ar-SA"/>
      </w:rPr>
    </w:lvl>
    <w:lvl w:ilvl="6" w:tplc="DD00DF32">
      <w:numFmt w:val="bullet"/>
      <w:lvlText w:val="•"/>
      <w:lvlJc w:val="left"/>
      <w:pPr>
        <w:ind w:left="3616" w:hanging="190"/>
      </w:pPr>
      <w:rPr>
        <w:rFonts w:hint="default"/>
        <w:lang w:val="en-US" w:eastAsia="en-US" w:bidi="ar-SA"/>
      </w:rPr>
    </w:lvl>
    <w:lvl w:ilvl="7" w:tplc="2D4E6324">
      <w:numFmt w:val="bullet"/>
      <w:lvlText w:val="•"/>
      <w:lvlJc w:val="left"/>
      <w:pPr>
        <w:ind w:left="3815" w:hanging="190"/>
      </w:pPr>
      <w:rPr>
        <w:rFonts w:hint="default"/>
        <w:lang w:val="en-US" w:eastAsia="en-US" w:bidi="ar-SA"/>
      </w:rPr>
    </w:lvl>
    <w:lvl w:ilvl="8" w:tplc="B84834DC">
      <w:numFmt w:val="bullet"/>
      <w:lvlText w:val="•"/>
      <w:lvlJc w:val="left"/>
      <w:pPr>
        <w:ind w:left="4014" w:hanging="190"/>
      </w:pPr>
      <w:rPr>
        <w:rFonts w:hint="default"/>
        <w:lang w:val="en-US" w:eastAsia="en-US" w:bidi="ar-SA"/>
      </w:rPr>
    </w:lvl>
  </w:abstractNum>
  <w:abstractNum w:abstractNumId="2" w15:restartNumberingAfterBreak="0">
    <w:nsid w:val="2ACC0EF7"/>
    <w:multiLevelType w:val="hybridMultilevel"/>
    <w:tmpl w:val="BDE47FD6"/>
    <w:lvl w:ilvl="0" w:tplc="96560D58">
      <w:numFmt w:val="bullet"/>
      <w:lvlText w:val=""/>
      <w:lvlJc w:val="left"/>
      <w:pPr>
        <w:ind w:left="1965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1" w:tplc="262A6DA8">
      <w:numFmt w:val="bullet"/>
      <w:lvlText w:val="•"/>
      <w:lvlJc w:val="left"/>
      <w:pPr>
        <w:ind w:left="2322" w:hanging="255"/>
      </w:pPr>
      <w:rPr>
        <w:rFonts w:hint="default"/>
        <w:lang w:val="en-US" w:eastAsia="en-US" w:bidi="ar-SA"/>
      </w:rPr>
    </w:lvl>
    <w:lvl w:ilvl="2" w:tplc="5A4CA882">
      <w:numFmt w:val="bullet"/>
      <w:lvlText w:val="•"/>
      <w:lvlJc w:val="left"/>
      <w:pPr>
        <w:ind w:left="2685" w:hanging="255"/>
      </w:pPr>
      <w:rPr>
        <w:rFonts w:hint="default"/>
        <w:lang w:val="en-US" w:eastAsia="en-US" w:bidi="ar-SA"/>
      </w:rPr>
    </w:lvl>
    <w:lvl w:ilvl="3" w:tplc="212E5398">
      <w:numFmt w:val="bullet"/>
      <w:lvlText w:val="•"/>
      <w:lvlJc w:val="left"/>
      <w:pPr>
        <w:ind w:left="3048" w:hanging="255"/>
      </w:pPr>
      <w:rPr>
        <w:rFonts w:hint="default"/>
        <w:lang w:val="en-US" w:eastAsia="en-US" w:bidi="ar-SA"/>
      </w:rPr>
    </w:lvl>
    <w:lvl w:ilvl="4" w:tplc="534AB658">
      <w:numFmt w:val="bullet"/>
      <w:lvlText w:val="•"/>
      <w:lvlJc w:val="left"/>
      <w:pPr>
        <w:ind w:left="3410" w:hanging="255"/>
      </w:pPr>
      <w:rPr>
        <w:rFonts w:hint="default"/>
        <w:lang w:val="en-US" w:eastAsia="en-US" w:bidi="ar-SA"/>
      </w:rPr>
    </w:lvl>
    <w:lvl w:ilvl="5" w:tplc="DF100576">
      <w:numFmt w:val="bullet"/>
      <w:lvlText w:val="•"/>
      <w:lvlJc w:val="left"/>
      <w:pPr>
        <w:ind w:left="3773" w:hanging="255"/>
      </w:pPr>
      <w:rPr>
        <w:rFonts w:hint="default"/>
        <w:lang w:val="en-US" w:eastAsia="en-US" w:bidi="ar-SA"/>
      </w:rPr>
    </w:lvl>
    <w:lvl w:ilvl="6" w:tplc="C098108C">
      <w:numFmt w:val="bullet"/>
      <w:lvlText w:val="•"/>
      <w:lvlJc w:val="left"/>
      <w:pPr>
        <w:ind w:left="4136" w:hanging="255"/>
      </w:pPr>
      <w:rPr>
        <w:rFonts w:hint="default"/>
        <w:lang w:val="en-US" w:eastAsia="en-US" w:bidi="ar-SA"/>
      </w:rPr>
    </w:lvl>
    <w:lvl w:ilvl="7" w:tplc="1EA62CDE">
      <w:numFmt w:val="bullet"/>
      <w:lvlText w:val="•"/>
      <w:lvlJc w:val="left"/>
      <w:pPr>
        <w:ind w:left="4498" w:hanging="255"/>
      </w:pPr>
      <w:rPr>
        <w:rFonts w:hint="default"/>
        <w:lang w:val="en-US" w:eastAsia="en-US" w:bidi="ar-SA"/>
      </w:rPr>
    </w:lvl>
    <w:lvl w:ilvl="8" w:tplc="CC52DC3E">
      <w:numFmt w:val="bullet"/>
      <w:lvlText w:val="•"/>
      <w:lvlJc w:val="left"/>
      <w:pPr>
        <w:ind w:left="4861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2C81049C"/>
    <w:multiLevelType w:val="hybridMultilevel"/>
    <w:tmpl w:val="1034E5FA"/>
    <w:lvl w:ilvl="0" w:tplc="43E0485C">
      <w:numFmt w:val="bullet"/>
      <w:lvlText w:val=""/>
      <w:lvlJc w:val="left"/>
      <w:pPr>
        <w:ind w:left="1430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1" w:tplc="3F0E80A2">
      <w:numFmt w:val="bullet"/>
      <w:lvlText w:val=""/>
      <w:lvlJc w:val="left"/>
      <w:pPr>
        <w:ind w:left="650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2" w:tplc="386E2188">
      <w:numFmt w:val="bullet"/>
      <w:lvlText w:val="•"/>
      <w:lvlJc w:val="left"/>
      <w:pPr>
        <w:ind w:left="1781" w:hanging="255"/>
      </w:pPr>
      <w:rPr>
        <w:rFonts w:hint="default"/>
        <w:lang w:val="en-US" w:eastAsia="en-US" w:bidi="ar-SA"/>
      </w:rPr>
    </w:lvl>
    <w:lvl w:ilvl="3" w:tplc="B79A3302">
      <w:numFmt w:val="bullet"/>
      <w:lvlText w:val="•"/>
      <w:lvlJc w:val="left"/>
      <w:pPr>
        <w:ind w:left="2122" w:hanging="255"/>
      </w:pPr>
      <w:rPr>
        <w:rFonts w:hint="default"/>
        <w:lang w:val="en-US" w:eastAsia="en-US" w:bidi="ar-SA"/>
      </w:rPr>
    </w:lvl>
    <w:lvl w:ilvl="4" w:tplc="5DB2D930">
      <w:numFmt w:val="bullet"/>
      <w:lvlText w:val="•"/>
      <w:lvlJc w:val="left"/>
      <w:pPr>
        <w:ind w:left="2464" w:hanging="255"/>
      </w:pPr>
      <w:rPr>
        <w:rFonts w:hint="default"/>
        <w:lang w:val="en-US" w:eastAsia="en-US" w:bidi="ar-SA"/>
      </w:rPr>
    </w:lvl>
    <w:lvl w:ilvl="5" w:tplc="82102B3A">
      <w:numFmt w:val="bullet"/>
      <w:lvlText w:val="•"/>
      <w:lvlJc w:val="left"/>
      <w:pPr>
        <w:ind w:left="2805" w:hanging="255"/>
      </w:pPr>
      <w:rPr>
        <w:rFonts w:hint="default"/>
        <w:lang w:val="en-US" w:eastAsia="en-US" w:bidi="ar-SA"/>
      </w:rPr>
    </w:lvl>
    <w:lvl w:ilvl="6" w:tplc="BADE5DF4">
      <w:numFmt w:val="bullet"/>
      <w:lvlText w:val="•"/>
      <w:lvlJc w:val="left"/>
      <w:pPr>
        <w:ind w:left="3146" w:hanging="255"/>
      </w:pPr>
      <w:rPr>
        <w:rFonts w:hint="default"/>
        <w:lang w:val="en-US" w:eastAsia="en-US" w:bidi="ar-SA"/>
      </w:rPr>
    </w:lvl>
    <w:lvl w:ilvl="7" w:tplc="E208D0FA">
      <w:numFmt w:val="bullet"/>
      <w:lvlText w:val="•"/>
      <w:lvlJc w:val="left"/>
      <w:pPr>
        <w:ind w:left="3488" w:hanging="255"/>
      </w:pPr>
      <w:rPr>
        <w:rFonts w:hint="default"/>
        <w:lang w:val="en-US" w:eastAsia="en-US" w:bidi="ar-SA"/>
      </w:rPr>
    </w:lvl>
    <w:lvl w:ilvl="8" w:tplc="7C3A2D26">
      <w:numFmt w:val="bullet"/>
      <w:lvlText w:val="•"/>
      <w:lvlJc w:val="left"/>
      <w:pPr>
        <w:ind w:left="3829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487A3E16"/>
    <w:multiLevelType w:val="hybridMultilevel"/>
    <w:tmpl w:val="09182D62"/>
    <w:lvl w:ilvl="0" w:tplc="4FE20BD6">
      <w:numFmt w:val="bullet"/>
      <w:lvlText w:val="•"/>
      <w:lvlJc w:val="left"/>
      <w:pPr>
        <w:ind w:left="650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1" w:tplc="88720B38">
      <w:numFmt w:val="bullet"/>
      <w:lvlText w:val="•"/>
      <w:lvlJc w:val="left"/>
      <w:pPr>
        <w:ind w:left="1003" w:hanging="180"/>
      </w:pPr>
      <w:rPr>
        <w:rFonts w:hint="default"/>
        <w:lang w:val="en-US" w:eastAsia="en-US" w:bidi="ar-SA"/>
      </w:rPr>
    </w:lvl>
    <w:lvl w:ilvl="2" w:tplc="BC84B768">
      <w:numFmt w:val="bullet"/>
      <w:lvlText w:val="•"/>
      <w:lvlJc w:val="left"/>
      <w:pPr>
        <w:ind w:left="1347" w:hanging="180"/>
      </w:pPr>
      <w:rPr>
        <w:rFonts w:hint="default"/>
        <w:lang w:val="en-US" w:eastAsia="en-US" w:bidi="ar-SA"/>
      </w:rPr>
    </w:lvl>
    <w:lvl w:ilvl="3" w:tplc="8CB0A4C0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4" w:tplc="EC341AF2">
      <w:numFmt w:val="bullet"/>
      <w:lvlText w:val="•"/>
      <w:lvlJc w:val="left"/>
      <w:pPr>
        <w:ind w:left="2035" w:hanging="180"/>
      </w:pPr>
      <w:rPr>
        <w:rFonts w:hint="default"/>
        <w:lang w:val="en-US" w:eastAsia="en-US" w:bidi="ar-SA"/>
      </w:rPr>
    </w:lvl>
    <w:lvl w:ilvl="5" w:tplc="263883F8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6" w:tplc="5D1C9238">
      <w:numFmt w:val="bullet"/>
      <w:lvlText w:val="•"/>
      <w:lvlJc w:val="left"/>
      <w:pPr>
        <w:ind w:left="2722" w:hanging="180"/>
      </w:pPr>
      <w:rPr>
        <w:rFonts w:hint="default"/>
        <w:lang w:val="en-US" w:eastAsia="en-US" w:bidi="ar-SA"/>
      </w:rPr>
    </w:lvl>
    <w:lvl w:ilvl="7" w:tplc="D068B208">
      <w:numFmt w:val="bullet"/>
      <w:lvlText w:val="•"/>
      <w:lvlJc w:val="left"/>
      <w:pPr>
        <w:ind w:left="3066" w:hanging="180"/>
      </w:pPr>
      <w:rPr>
        <w:rFonts w:hint="default"/>
        <w:lang w:val="en-US" w:eastAsia="en-US" w:bidi="ar-SA"/>
      </w:rPr>
    </w:lvl>
    <w:lvl w:ilvl="8" w:tplc="5FAA5662">
      <w:numFmt w:val="bullet"/>
      <w:lvlText w:val="•"/>
      <w:lvlJc w:val="left"/>
      <w:pPr>
        <w:ind w:left="341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97019F0"/>
    <w:multiLevelType w:val="hybridMultilevel"/>
    <w:tmpl w:val="75548388"/>
    <w:lvl w:ilvl="0" w:tplc="7D28071C">
      <w:numFmt w:val="bullet"/>
      <w:lvlText w:val=""/>
      <w:lvlJc w:val="left"/>
      <w:pPr>
        <w:ind w:left="945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1" w:tplc="11985BA6">
      <w:numFmt w:val="bullet"/>
      <w:lvlText w:val=""/>
      <w:lvlJc w:val="left"/>
      <w:pPr>
        <w:ind w:left="1245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2" w:tplc="4544CB2A">
      <w:numFmt w:val="bullet"/>
      <w:lvlText w:val="•"/>
      <w:lvlJc w:val="left"/>
      <w:pPr>
        <w:ind w:left="1625" w:hanging="255"/>
      </w:pPr>
      <w:rPr>
        <w:rFonts w:hint="default"/>
        <w:lang w:val="en-US" w:eastAsia="en-US" w:bidi="ar-SA"/>
      </w:rPr>
    </w:lvl>
    <w:lvl w:ilvl="3" w:tplc="AA20FC60">
      <w:numFmt w:val="bullet"/>
      <w:lvlText w:val="•"/>
      <w:lvlJc w:val="left"/>
      <w:pPr>
        <w:ind w:left="2010" w:hanging="255"/>
      </w:pPr>
      <w:rPr>
        <w:rFonts w:hint="default"/>
        <w:lang w:val="en-US" w:eastAsia="en-US" w:bidi="ar-SA"/>
      </w:rPr>
    </w:lvl>
    <w:lvl w:ilvl="4" w:tplc="B02037F6">
      <w:numFmt w:val="bullet"/>
      <w:lvlText w:val="•"/>
      <w:lvlJc w:val="left"/>
      <w:pPr>
        <w:ind w:left="2395" w:hanging="255"/>
      </w:pPr>
      <w:rPr>
        <w:rFonts w:hint="default"/>
        <w:lang w:val="en-US" w:eastAsia="en-US" w:bidi="ar-SA"/>
      </w:rPr>
    </w:lvl>
    <w:lvl w:ilvl="5" w:tplc="615CA044">
      <w:numFmt w:val="bullet"/>
      <w:lvlText w:val="•"/>
      <w:lvlJc w:val="left"/>
      <w:pPr>
        <w:ind w:left="2781" w:hanging="255"/>
      </w:pPr>
      <w:rPr>
        <w:rFonts w:hint="default"/>
        <w:lang w:val="en-US" w:eastAsia="en-US" w:bidi="ar-SA"/>
      </w:rPr>
    </w:lvl>
    <w:lvl w:ilvl="6" w:tplc="F4CA878A">
      <w:numFmt w:val="bullet"/>
      <w:lvlText w:val="•"/>
      <w:lvlJc w:val="left"/>
      <w:pPr>
        <w:ind w:left="3166" w:hanging="255"/>
      </w:pPr>
      <w:rPr>
        <w:rFonts w:hint="default"/>
        <w:lang w:val="en-US" w:eastAsia="en-US" w:bidi="ar-SA"/>
      </w:rPr>
    </w:lvl>
    <w:lvl w:ilvl="7" w:tplc="55A61FE2">
      <w:numFmt w:val="bullet"/>
      <w:lvlText w:val="•"/>
      <w:lvlJc w:val="left"/>
      <w:pPr>
        <w:ind w:left="3551" w:hanging="255"/>
      </w:pPr>
      <w:rPr>
        <w:rFonts w:hint="default"/>
        <w:lang w:val="en-US" w:eastAsia="en-US" w:bidi="ar-SA"/>
      </w:rPr>
    </w:lvl>
    <w:lvl w:ilvl="8" w:tplc="9AAEB524">
      <w:numFmt w:val="bullet"/>
      <w:lvlText w:val="•"/>
      <w:lvlJc w:val="left"/>
      <w:pPr>
        <w:ind w:left="3936" w:hanging="255"/>
      </w:pPr>
      <w:rPr>
        <w:rFonts w:hint="default"/>
        <w:lang w:val="en-US" w:eastAsia="en-US" w:bidi="ar-SA"/>
      </w:rPr>
    </w:lvl>
  </w:abstractNum>
  <w:abstractNum w:abstractNumId="6" w15:restartNumberingAfterBreak="0">
    <w:nsid w:val="5E245F59"/>
    <w:multiLevelType w:val="hybridMultilevel"/>
    <w:tmpl w:val="491E7898"/>
    <w:lvl w:ilvl="0" w:tplc="D8CA3A1C">
      <w:numFmt w:val="bullet"/>
      <w:lvlText w:val="•"/>
      <w:lvlJc w:val="left"/>
      <w:pPr>
        <w:ind w:left="1010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1" w:tplc="9D10F7FA">
      <w:numFmt w:val="bullet"/>
      <w:lvlText w:val="•"/>
      <w:lvlJc w:val="left"/>
      <w:pPr>
        <w:ind w:left="1373" w:hanging="180"/>
      </w:pPr>
      <w:rPr>
        <w:rFonts w:hint="default"/>
        <w:lang w:val="en-US" w:eastAsia="en-US" w:bidi="ar-SA"/>
      </w:rPr>
    </w:lvl>
    <w:lvl w:ilvl="2" w:tplc="E5824C3C">
      <w:numFmt w:val="bullet"/>
      <w:lvlText w:val="•"/>
      <w:lvlJc w:val="left"/>
      <w:pPr>
        <w:ind w:left="1727" w:hanging="180"/>
      </w:pPr>
      <w:rPr>
        <w:rFonts w:hint="default"/>
        <w:lang w:val="en-US" w:eastAsia="en-US" w:bidi="ar-SA"/>
      </w:rPr>
    </w:lvl>
    <w:lvl w:ilvl="3" w:tplc="EB34CBE0">
      <w:numFmt w:val="bullet"/>
      <w:lvlText w:val="•"/>
      <w:lvlJc w:val="left"/>
      <w:pPr>
        <w:ind w:left="2081" w:hanging="180"/>
      </w:pPr>
      <w:rPr>
        <w:rFonts w:hint="default"/>
        <w:lang w:val="en-US" w:eastAsia="en-US" w:bidi="ar-SA"/>
      </w:rPr>
    </w:lvl>
    <w:lvl w:ilvl="4" w:tplc="ECAE5F10">
      <w:numFmt w:val="bullet"/>
      <w:lvlText w:val="•"/>
      <w:lvlJc w:val="left"/>
      <w:pPr>
        <w:ind w:left="2435" w:hanging="180"/>
      </w:pPr>
      <w:rPr>
        <w:rFonts w:hint="default"/>
        <w:lang w:val="en-US" w:eastAsia="en-US" w:bidi="ar-SA"/>
      </w:rPr>
    </w:lvl>
    <w:lvl w:ilvl="5" w:tplc="7512BB6C">
      <w:numFmt w:val="bullet"/>
      <w:lvlText w:val="•"/>
      <w:lvlJc w:val="left"/>
      <w:pPr>
        <w:ind w:left="2788" w:hanging="180"/>
      </w:pPr>
      <w:rPr>
        <w:rFonts w:hint="default"/>
        <w:lang w:val="en-US" w:eastAsia="en-US" w:bidi="ar-SA"/>
      </w:rPr>
    </w:lvl>
    <w:lvl w:ilvl="6" w:tplc="A0CC4BDA">
      <w:numFmt w:val="bullet"/>
      <w:lvlText w:val="•"/>
      <w:lvlJc w:val="left"/>
      <w:pPr>
        <w:ind w:left="3142" w:hanging="180"/>
      </w:pPr>
      <w:rPr>
        <w:rFonts w:hint="default"/>
        <w:lang w:val="en-US" w:eastAsia="en-US" w:bidi="ar-SA"/>
      </w:rPr>
    </w:lvl>
    <w:lvl w:ilvl="7" w:tplc="37B6A68A">
      <w:numFmt w:val="bullet"/>
      <w:lvlText w:val="•"/>
      <w:lvlJc w:val="left"/>
      <w:pPr>
        <w:ind w:left="3496" w:hanging="180"/>
      </w:pPr>
      <w:rPr>
        <w:rFonts w:hint="default"/>
        <w:lang w:val="en-US" w:eastAsia="en-US" w:bidi="ar-SA"/>
      </w:rPr>
    </w:lvl>
    <w:lvl w:ilvl="8" w:tplc="6B087688">
      <w:numFmt w:val="bullet"/>
      <w:lvlText w:val="•"/>
      <w:lvlJc w:val="left"/>
      <w:pPr>
        <w:ind w:left="385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65BB0DF5"/>
    <w:multiLevelType w:val="hybridMultilevel"/>
    <w:tmpl w:val="432A134A"/>
    <w:lvl w:ilvl="0" w:tplc="7E90D3BA">
      <w:numFmt w:val="bullet"/>
      <w:lvlText w:val="•"/>
      <w:lvlJc w:val="left"/>
      <w:pPr>
        <w:ind w:left="695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1" w:tplc="092E8D28">
      <w:numFmt w:val="bullet"/>
      <w:lvlText w:val="•"/>
      <w:lvlJc w:val="left"/>
      <w:pPr>
        <w:ind w:left="685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2" w:tplc="B442C8A8">
      <w:numFmt w:val="bullet"/>
      <w:lvlText w:val=""/>
      <w:lvlJc w:val="left"/>
      <w:pPr>
        <w:ind w:left="1740" w:hanging="17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3" w:tplc="8C96C42A">
      <w:numFmt w:val="bullet"/>
      <w:lvlText w:val=""/>
      <w:lvlJc w:val="left"/>
      <w:pPr>
        <w:ind w:left="1100" w:hanging="17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4" w:tplc="0B4E22CA">
      <w:numFmt w:val="bullet"/>
      <w:lvlText w:val=""/>
      <w:lvlJc w:val="left"/>
      <w:pPr>
        <w:ind w:left="173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5" w:tplc="137CF37E">
      <w:numFmt w:val="bullet"/>
      <w:lvlText w:val="•"/>
      <w:lvlJc w:val="left"/>
      <w:pPr>
        <w:ind w:left="2545" w:hanging="361"/>
      </w:pPr>
      <w:rPr>
        <w:rFonts w:hint="default"/>
        <w:lang w:val="en-US" w:eastAsia="en-US" w:bidi="ar-SA"/>
      </w:rPr>
    </w:lvl>
    <w:lvl w:ilvl="6" w:tplc="DCFE8C96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7" w:tplc="B9F683E4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8" w:tplc="51C8EC02"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DC73BAA"/>
    <w:multiLevelType w:val="hybridMultilevel"/>
    <w:tmpl w:val="42285B8C"/>
    <w:lvl w:ilvl="0" w:tplc="7728CF74">
      <w:numFmt w:val="bullet"/>
      <w:lvlText w:val="•"/>
      <w:lvlJc w:val="left"/>
      <w:pPr>
        <w:ind w:left="975" w:hanging="18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C7C30"/>
        <w:w w:val="126"/>
        <w:sz w:val="22"/>
        <w:szCs w:val="22"/>
        <w:lang w:val="en-US" w:eastAsia="en-US" w:bidi="ar-SA"/>
      </w:rPr>
    </w:lvl>
    <w:lvl w:ilvl="1" w:tplc="1BD2BE08">
      <w:numFmt w:val="bullet"/>
      <w:lvlText w:val="•"/>
      <w:lvlJc w:val="left"/>
      <w:pPr>
        <w:ind w:left="1337" w:hanging="180"/>
      </w:pPr>
      <w:rPr>
        <w:rFonts w:hint="default"/>
        <w:lang w:val="en-US" w:eastAsia="en-US" w:bidi="ar-SA"/>
      </w:rPr>
    </w:lvl>
    <w:lvl w:ilvl="2" w:tplc="A800B694">
      <w:numFmt w:val="bullet"/>
      <w:lvlText w:val="•"/>
      <w:lvlJc w:val="left"/>
      <w:pPr>
        <w:ind w:left="1695" w:hanging="180"/>
      </w:pPr>
      <w:rPr>
        <w:rFonts w:hint="default"/>
        <w:lang w:val="en-US" w:eastAsia="en-US" w:bidi="ar-SA"/>
      </w:rPr>
    </w:lvl>
    <w:lvl w:ilvl="3" w:tplc="CFDE06B2">
      <w:numFmt w:val="bullet"/>
      <w:lvlText w:val="•"/>
      <w:lvlJc w:val="left"/>
      <w:pPr>
        <w:ind w:left="2053" w:hanging="180"/>
      </w:pPr>
      <w:rPr>
        <w:rFonts w:hint="default"/>
        <w:lang w:val="en-US" w:eastAsia="en-US" w:bidi="ar-SA"/>
      </w:rPr>
    </w:lvl>
    <w:lvl w:ilvl="4" w:tplc="25D81D1E">
      <w:numFmt w:val="bullet"/>
      <w:lvlText w:val="•"/>
      <w:lvlJc w:val="left"/>
      <w:pPr>
        <w:ind w:left="2411" w:hanging="180"/>
      </w:pPr>
      <w:rPr>
        <w:rFonts w:hint="default"/>
        <w:lang w:val="en-US" w:eastAsia="en-US" w:bidi="ar-SA"/>
      </w:rPr>
    </w:lvl>
    <w:lvl w:ilvl="5" w:tplc="9236A01A">
      <w:numFmt w:val="bullet"/>
      <w:lvlText w:val="•"/>
      <w:lvlJc w:val="left"/>
      <w:pPr>
        <w:ind w:left="2768" w:hanging="180"/>
      </w:pPr>
      <w:rPr>
        <w:rFonts w:hint="default"/>
        <w:lang w:val="en-US" w:eastAsia="en-US" w:bidi="ar-SA"/>
      </w:rPr>
    </w:lvl>
    <w:lvl w:ilvl="6" w:tplc="86CEF880">
      <w:numFmt w:val="bullet"/>
      <w:lvlText w:val="•"/>
      <w:lvlJc w:val="left"/>
      <w:pPr>
        <w:ind w:left="3126" w:hanging="180"/>
      </w:pPr>
      <w:rPr>
        <w:rFonts w:hint="default"/>
        <w:lang w:val="en-US" w:eastAsia="en-US" w:bidi="ar-SA"/>
      </w:rPr>
    </w:lvl>
    <w:lvl w:ilvl="7" w:tplc="D4705642">
      <w:numFmt w:val="bullet"/>
      <w:lvlText w:val="•"/>
      <w:lvlJc w:val="left"/>
      <w:pPr>
        <w:ind w:left="3484" w:hanging="180"/>
      </w:pPr>
      <w:rPr>
        <w:rFonts w:hint="default"/>
        <w:lang w:val="en-US" w:eastAsia="en-US" w:bidi="ar-SA"/>
      </w:rPr>
    </w:lvl>
    <w:lvl w:ilvl="8" w:tplc="74789DD2">
      <w:numFmt w:val="bullet"/>
      <w:lvlText w:val="•"/>
      <w:lvlJc w:val="left"/>
      <w:pPr>
        <w:ind w:left="3842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6E7258DC"/>
    <w:multiLevelType w:val="hybridMultilevel"/>
    <w:tmpl w:val="95E4B546"/>
    <w:lvl w:ilvl="0" w:tplc="DAC089B0">
      <w:numFmt w:val="bullet"/>
      <w:lvlText w:val=""/>
      <w:lvlJc w:val="left"/>
      <w:pPr>
        <w:ind w:left="1865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1" w:tplc="9E1AC6EA">
      <w:numFmt w:val="bullet"/>
      <w:lvlText w:val="•"/>
      <w:lvlJc w:val="left"/>
      <w:pPr>
        <w:ind w:left="2232" w:hanging="255"/>
      </w:pPr>
      <w:rPr>
        <w:rFonts w:hint="default"/>
        <w:lang w:val="en-US" w:eastAsia="en-US" w:bidi="ar-SA"/>
      </w:rPr>
    </w:lvl>
    <w:lvl w:ilvl="2" w:tplc="8A2666EA">
      <w:numFmt w:val="bullet"/>
      <w:lvlText w:val="•"/>
      <w:lvlJc w:val="left"/>
      <w:pPr>
        <w:ind w:left="2605" w:hanging="255"/>
      </w:pPr>
      <w:rPr>
        <w:rFonts w:hint="default"/>
        <w:lang w:val="en-US" w:eastAsia="en-US" w:bidi="ar-SA"/>
      </w:rPr>
    </w:lvl>
    <w:lvl w:ilvl="3" w:tplc="935EE246">
      <w:numFmt w:val="bullet"/>
      <w:lvlText w:val="•"/>
      <w:lvlJc w:val="left"/>
      <w:pPr>
        <w:ind w:left="2978" w:hanging="255"/>
      </w:pPr>
      <w:rPr>
        <w:rFonts w:hint="default"/>
        <w:lang w:val="en-US" w:eastAsia="en-US" w:bidi="ar-SA"/>
      </w:rPr>
    </w:lvl>
    <w:lvl w:ilvl="4" w:tplc="4824204C">
      <w:numFmt w:val="bullet"/>
      <w:lvlText w:val="•"/>
      <w:lvlJc w:val="left"/>
      <w:pPr>
        <w:ind w:left="3350" w:hanging="255"/>
      </w:pPr>
      <w:rPr>
        <w:rFonts w:hint="default"/>
        <w:lang w:val="en-US" w:eastAsia="en-US" w:bidi="ar-SA"/>
      </w:rPr>
    </w:lvl>
    <w:lvl w:ilvl="5" w:tplc="86423B5A">
      <w:numFmt w:val="bullet"/>
      <w:lvlText w:val="•"/>
      <w:lvlJc w:val="left"/>
      <w:pPr>
        <w:ind w:left="3723" w:hanging="255"/>
      </w:pPr>
      <w:rPr>
        <w:rFonts w:hint="default"/>
        <w:lang w:val="en-US" w:eastAsia="en-US" w:bidi="ar-SA"/>
      </w:rPr>
    </w:lvl>
    <w:lvl w:ilvl="6" w:tplc="759C7142">
      <w:numFmt w:val="bullet"/>
      <w:lvlText w:val="•"/>
      <w:lvlJc w:val="left"/>
      <w:pPr>
        <w:ind w:left="4096" w:hanging="255"/>
      </w:pPr>
      <w:rPr>
        <w:rFonts w:hint="default"/>
        <w:lang w:val="en-US" w:eastAsia="en-US" w:bidi="ar-SA"/>
      </w:rPr>
    </w:lvl>
    <w:lvl w:ilvl="7" w:tplc="86BEB624">
      <w:numFmt w:val="bullet"/>
      <w:lvlText w:val="•"/>
      <w:lvlJc w:val="left"/>
      <w:pPr>
        <w:ind w:left="4468" w:hanging="255"/>
      </w:pPr>
      <w:rPr>
        <w:rFonts w:hint="default"/>
        <w:lang w:val="en-US" w:eastAsia="en-US" w:bidi="ar-SA"/>
      </w:rPr>
    </w:lvl>
    <w:lvl w:ilvl="8" w:tplc="39805208">
      <w:numFmt w:val="bullet"/>
      <w:lvlText w:val="•"/>
      <w:lvlJc w:val="left"/>
      <w:pPr>
        <w:ind w:left="4841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7C3C4B97"/>
    <w:multiLevelType w:val="hybridMultilevel"/>
    <w:tmpl w:val="5228541C"/>
    <w:lvl w:ilvl="0" w:tplc="3342EFCC">
      <w:numFmt w:val="bullet"/>
      <w:lvlText w:val=""/>
      <w:lvlJc w:val="left"/>
      <w:pPr>
        <w:ind w:left="805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1" w:tplc="1D84A7DE">
      <w:numFmt w:val="bullet"/>
      <w:lvlText w:val=""/>
      <w:lvlJc w:val="left"/>
      <w:pPr>
        <w:ind w:left="840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2" w:tplc="7264F920">
      <w:numFmt w:val="bullet"/>
      <w:lvlText w:val=""/>
      <w:lvlJc w:val="left"/>
      <w:pPr>
        <w:ind w:left="1165" w:hanging="165"/>
      </w:pPr>
      <w:rPr>
        <w:rFonts w:ascii="Symbol" w:eastAsia="Symbol" w:hAnsi="Symbol" w:cs="Symbol" w:hint="default"/>
        <w:b w:val="0"/>
        <w:bCs w:val="0"/>
        <w:i w:val="0"/>
        <w:iCs w:val="0"/>
        <w:color w:val="EC7C30"/>
        <w:w w:val="100"/>
        <w:sz w:val="22"/>
        <w:szCs w:val="22"/>
        <w:lang w:val="en-US" w:eastAsia="en-US" w:bidi="ar-SA"/>
      </w:rPr>
    </w:lvl>
    <w:lvl w:ilvl="3" w:tplc="F46C5DC8">
      <w:numFmt w:val="bullet"/>
      <w:lvlText w:val="•"/>
      <w:lvlJc w:val="left"/>
      <w:pPr>
        <w:ind w:left="1160" w:hanging="165"/>
      </w:pPr>
      <w:rPr>
        <w:rFonts w:hint="default"/>
        <w:lang w:val="en-US" w:eastAsia="en-US" w:bidi="ar-SA"/>
      </w:rPr>
    </w:lvl>
    <w:lvl w:ilvl="4" w:tplc="48460350">
      <w:numFmt w:val="bullet"/>
      <w:lvlText w:val="•"/>
      <w:lvlJc w:val="left"/>
      <w:pPr>
        <w:ind w:left="1440" w:hanging="165"/>
      </w:pPr>
      <w:rPr>
        <w:rFonts w:hint="default"/>
        <w:lang w:val="en-US" w:eastAsia="en-US" w:bidi="ar-SA"/>
      </w:rPr>
    </w:lvl>
    <w:lvl w:ilvl="5" w:tplc="529EE94C">
      <w:numFmt w:val="bullet"/>
      <w:lvlText w:val="•"/>
      <w:lvlJc w:val="left"/>
      <w:pPr>
        <w:ind w:left="1929" w:hanging="165"/>
      </w:pPr>
      <w:rPr>
        <w:rFonts w:hint="default"/>
        <w:lang w:val="en-US" w:eastAsia="en-US" w:bidi="ar-SA"/>
      </w:rPr>
    </w:lvl>
    <w:lvl w:ilvl="6" w:tplc="8AB6EF24">
      <w:numFmt w:val="bullet"/>
      <w:lvlText w:val="•"/>
      <w:lvlJc w:val="left"/>
      <w:pPr>
        <w:ind w:left="2419" w:hanging="165"/>
      </w:pPr>
      <w:rPr>
        <w:rFonts w:hint="default"/>
        <w:lang w:val="en-US" w:eastAsia="en-US" w:bidi="ar-SA"/>
      </w:rPr>
    </w:lvl>
    <w:lvl w:ilvl="7" w:tplc="EAAE9464">
      <w:numFmt w:val="bullet"/>
      <w:lvlText w:val="•"/>
      <w:lvlJc w:val="left"/>
      <w:pPr>
        <w:ind w:left="2908" w:hanging="165"/>
      </w:pPr>
      <w:rPr>
        <w:rFonts w:hint="default"/>
        <w:lang w:val="en-US" w:eastAsia="en-US" w:bidi="ar-SA"/>
      </w:rPr>
    </w:lvl>
    <w:lvl w:ilvl="8" w:tplc="4D5A07AC">
      <w:numFmt w:val="bullet"/>
      <w:lvlText w:val="•"/>
      <w:lvlJc w:val="left"/>
      <w:pPr>
        <w:ind w:left="3398" w:hanging="16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903"/>
    <w:rsid w:val="003B32B2"/>
    <w:rsid w:val="006232E3"/>
    <w:rsid w:val="0066591B"/>
    <w:rsid w:val="006F6797"/>
    <w:rsid w:val="008901B4"/>
    <w:rsid w:val="0099297A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346953"/>
  <w15:docId w15:val="{833AB7EE-3F0B-604E-920E-E658219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5" w:right="38" w:hanging="240"/>
      <w:jc w:val="right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5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sp-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asp-u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-wiley-com.ezproxy.is.ed.ac.uk/doi/abs/10.1002/9781118901731.iecrm0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832</Words>
  <Characters>4460</Characters>
  <Application>Microsoft Office Word</Application>
  <DocSecurity>0</DocSecurity>
  <Lines>101</Lines>
  <Paragraphs>32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Brice</dc:creator>
  <cp:lastModifiedBy>O'NEILL Rachel</cp:lastModifiedBy>
  <cp:revision>4</cp:revision>
  <dcterms:created xsi:type="dcterms:W3CDTF">2021-08-25T08:21:00Z</dcterms:created>
  <dcterms:modified xsi:type="dcterms:W3CDTF">2021-08-25T08:36:00Z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</Properties>
</file>