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985" w:rsidRDefault="00C45FAA">
      <w:pPr>
        <w:rPr>
          <w:rFonts w:ascii="Comic Sans MS" w:hAnsi="Comic Sans MS"/>
          <w:sz w:val="28"/>
          <w:szCs w:val="28"/>
          <w:u w:val="single"/>
        </w:rPr>
      </w:pPr>
      <w:r w:rsidRPr="00C45FAA">
        <w:rPr>
          <w:rFonts w:ascii="Comic Sans MS" w:hAnsi="Comic Sans MS"/>
          <w:sz w:val="28"/>
          <w:szCs w:val="28"/>
          <w:u w:val="single"/>
        </w:rPr>
        <w:t xml:space="preserve"> Cochlear Implants and </w:t>
      </w:r>
      <w:r w:rsidR="00F05267">
        <w:rPr>
          <w:rFonts w:ascii="Comic Sans MS" w:hAnsi="Comic Sans MS"/>
          <w:sz w:val="28"/>
          <w:szCs w:val="28"/>
          <w:u w:val="single"/>
        </w:rPr>
        <w:t>Assistive Listening Device</w:t>
      </w:r>
    </w:p>
    <w:p w:rsidR="00C45FAA" w:rsidRPr="00C45FAA" w:rsidRDefault="00C45FAA" w:rsidP="00C45FA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Receivers to be attached to processor at the start of the day, after break and after lunch and removed when going outside.  </w:t>
      </w:r>
    </w:p>
    <w:p w:rsidR="00C45FAA" w:rsidRDefault="00C45FAA" w:rsidP="00C45FAA">
      <w:pPr>
        <w:pStyle w:val="ListParagrap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180339</wp:posOffset>
                </wp:positionV>
                <wp:extent cx="742950" cy="1095375"/>
                <wp:effectExtent l="38100" t="38100" r="5715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0953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4079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3pt;margin-top:14.2pt;width:58.5pt;height:8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" strokecolor="red" strokeweight="6pt">
                <v:stroke endarrow="open"/>
              </v:shape>
            </w:pict>
          </mc:Fallback>
        </mc:AlternateContent>
      </w:r>
      <w:r w:rsidRPr="00C45FAA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DB02395" wp14:editId="1951F3A8">
            <wp:extent cx="1898548" cy="2055096"/>
            <wp:effectExtent l="0" t="0" r="6985" b="2540"/>
            <wp:docPr id="1" name="Picture 1" descr="C:\Windows\TEM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ph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5" t="33574" r="34718" b="-1"/>
                    <a:stretch/>
                  </pic:blipFill>
                  <pic:spPr bwMode="auto">
                    <a:xfrm>
                      <a:off x="0" y="0"/>
                      <a:ext cx="1897707" cy="20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AA" w:rsidRDefault="008A5684" w:rsidP="00C45FA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714375</wp:posOffset>
                </wp:positionV>
                <wp:extent cx="657225" cy="485775"/>
                <wp:effectExtent l="19050" t="19050" r="666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47ED0" id="Straight Arrow Connector 4" o:spid="_x0000_s1026" type="#_x0000_t32" style="position:absolute;margin-left:181.5pt;margin-top:56.25pt;width:51.7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" strokecolor="red" strokeweight="3pt">
                <v:stroke endarrow="open"/>
              </v:shape>
            </w:pict>
          </mc:Fallback>
        </mc:AlternateContent>
      </w:r>
      <w:r w:rsidR="00C45FAA">
        <w:rPr>
          <w:rFonts w:ascii="Comic Sans MS" w:hAnsi="Comic Sans MS"/>
          <w:sz w:val="28"/>
          <w:szCs w:val="28"/>
        </w:rPr>
        <w:t>Small circle</w:t>
      </w:r>
      <w:r>
        <w:rPr>
          <w:rFonts w:ascii="Comic Sans MS" w:hAnsi="Comic Sans MS"/>
          <w:sz w:val="28"/>
          <w:szCs w:val="28"/>
        </w:rPr>
        <w:t xml:space="preserve"> (at Programme 1 in diagram)</w:t>
      </w:r>
      <w:r w:rsidR="00C45FA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should be moved to programme 2 with the line in the circle matching up.</w:t>
      </w:r>
      <w:r w:rsidR="00C45FAA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4324350" cy="17227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34" cy="172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84" w:rsidRDefault="008A5684" w:rsidP="002B0164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997AD" wp14:editId="2D6C9ACB">
                <wp:simplePos x="0" y="0"/>
                <wp:positionH relativeFrom="column">
                  <wp:posOffset>2247900</wp:posOffset>
                </wp:positionH>
                <wp:positionV relativeFrom="paragraph">
                  <wp:posOffset>613410</wp:posOffset>
                </wp:positionV>
                <wp:extent cx="657225" cy="85725"/>
                <wp:effectExtent l="19050" t="114300" r="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DCF36" id="Straight Arrow Connector 6" o:spid="_x0000_s1026" type="#_x0000_t32" style="position:absolute;margin-left:177pt;margin-top:48.3pt;width:51.75pt;height:6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" strokecolor="red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A7B3A82" wp14:editId="2480621F">
            <wp:extent cx="3848100" cy="2271941"/>
            <wp:effectExtent l="0" t="0" r="0" b="0"/>
            <wp:docPr id="5" name="Picture 5" descr="C:\Windows\TEM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7" t="36231" r="35796" b="24969"/>
                    <a:stretch/>
                  </pic:blipFill>
                  <pic:spPr bwMode="auto">
                    <a:xfrm>
                      <a:off x="0" y="0"/>
                      <a:ext cx="3861157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F0D">
        <w:rPr>
          <w:rFonts w:ascii="Comic Sans MS" w:hAnsi="Comic Sans MS"/>
          <w:sz w:val="28"/>
          <w:szCs w:val="28"/>
        </w:rPr>
        <w:t xml:space="preserve"> </w:t>
      </w:r>
    </w:p>
    <w:p w:rsidR="002B0164" w:rsidRDefault="002B0164" w:rsidP="002B0164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can move throughout the </w:t>
      </w:r>
      <w:r w:rsidR="00F05267">
        <w:rPr>
          <w:rFonts w:ascii="Comic Sans MS" w:hAnsi="Comic Sans MS"/>
          <w:sz w:val="28"/>
          <w:szCs w:val="28"/>
        </w:rPr>
        <w:t>day when attaching the receiver. C</w:t>
      </w:r>
      <w:r>
        <w:rPr>
          <w:rFonts w:ascii="Comic Sans MS" w:hAnsi="Comic Sans MS"/>
          <w:sz w:val="28"/>
          <w:szCs w:val="28"/>
        </w:rPr>
        <w:t>heck it is on the correct setting.</w:t>
      </w:r>
    </w:p>
    <w:p w:rsidR="002B0164" w:rsidRDefault="002B0164" w:rsidP="002B0164">
      <w:pPr>
        <w:pStyle w:val="ListParagraph"/>
        <w:rPr>
          <w:rFonts w:ascii="Comic Sans MS" w:hAnsi="Comic Sans MS"/>
          <w:sz w:val="28"/>
          <w:szCs w:val="28"/>
        </w:rPr>
      </w:pPr>
    </w:p>
    <w:p w:rsidR="002B0164" w:rsidRDefault="002B0164" w:rsidP="002B0164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t xml:space="preserve">Check </w:t>
      </w:r>
      <w:r w:rsidR="00F05267">
        <w:rPr>
          <w:rFonts w:ascii="Comic Sans MS" w:hAnsi="Comic Sans MS"/>
          <w:noProof/>
          <w:sz w:val="28"/>
          <w:szCs w:val="28"/>
          <w:lang w:eastAsia="en-GB"/>
        </w:rPr>
        <w:t>that</w:t>
      </w:r>
      <w:r w:rsidR="00F05267">
        <w:rPr>
          <w:rFonts w:ascii="Comic Sans MS" w:hAnsi="Comic Sans MS"/>
          <w:noProof/>
          <w:sz w:val="28"/>
          <w:szCs w:val="28"/>
          <w:lang w:eastAsia="en-GB"/>
        </w:rPr>
        <w:t xml:space="preserve">, 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when you are talking near </w:t>
      </w:r>
      <w:r w:rsidR="00C7215F">
        <w:rPr>
          <w:rFonts w:ascii="Comic Sans MS" w:hAnsi="Comic Sans MS"/>
          <w:noProof/>
          <w:sz w:val="28"/>
          <w:szCs w:val="28"/>
          <w:lang w:eastAsia="en-GB"/>
        </w:rPr>
        <w:t>the pupil</w:t>
      </w:r>
      <w:r w:rsidR="00F05267">
        <w:rPr>
          <w:rFonts w:ascii="Comic Sans MS" w:hAnsi="Comic Sans MS"/>
          <w:noProof/>
          <w:sz w:val="28"/>
          <w:szCs w:val="28"/>
          <w:lang w:eastAsia="en-GB"/>
        </w:rPr>
        <w:t>,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 the disk is displaying a green flashing light.  </w:t>
      </w:r>
    </w:p>
    <w:p w:rsidR="002B0164" w:rsidRDefault="002B0164" w:rsidP="002B0164">
      <w:pPr>
        <w:pStyle w:val="ListParagraph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914400" cy="876300"/>
                <wp:effectExtent l="19050" t="1905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76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DEF1D" id="Straight Arrow Connector 8" o:spid="_x0000_s1026" type="#_x0000_t32" style="position:absolute;margin-left:9pt;margin-top:10.65pt;width:1in;height:6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" strokecolor="red" strokeweight="4.5pt">
                <v:stroke endarrow="open"/>
              </v:shape>
            </w:pict>
          </mc:Fallback>
        </mc:AlternateContent>
      </w:r>
    </w:p>
    <w:p w:rsidR="002B0164" w:rsidRDefault="002B0164" w:rsidP="002B0164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438400" cy="2847975"/>
            <wp:effectExtent l="0" t="0" r="0" b="9525"/>
            <wp:docPr id="7" name="Picture 7" descr="C:\Windows\TEM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photo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7" t="24903" r="18107" b="8618"/>
                    <a:stretch/>
                  </pic:blipFill>
                  <pic:spPr bwMode="auto">
                    <a:xfrm>
                      <a:off x="0" y="0"/>
                      <a:ext cx="2437320" cy="28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64" w:rsidRDefault="002B0164" w:rsidP="002B0164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If displaying no light at all press and release the disk</w:t>
      </w:r>
      <w:r w:rsidR="00F05267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being careful not to turn off the processors with the button at the bottom.  </w:t>
      </w:r>
    </w:p>
    <w:p w:rsidR="002B0164" w:rsidRDefault="002B0164" w:rsidP="002B0164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displaying a red light the battery needs replaced.  It may display a red light before turning green.  The battery needs replaced if the red light continues.  </w:t>
      </w:r>
    </w:p>
    <w:p w:rsidR="002B0164" w:rsidRDefault="002B0164" w:rsidP="002B0164">
      <w:pPr>
        <w:pStyle w:val="ListParagraph"/>
        <w:rPr>
          <w:rFonts w:ascii="Comic Sans MS" w:hAnsi="Comic Sans MS"/>
          <w:sz w:val="28"/>
          <w:szCs w:val="28"/>
        </w:rPr>
      </w:pPr>
    </w:p>
    <w:p w:rsidR="002B0164" w:rsidRDefault="002B0164" w:rsidP="002B0164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</w:t>
      </w:r>
      <w:r w:rsidR="00F05267">
        <w:rPr>
          <w:rFonts w:ascii="Comic Sans MS" w:hAnsi="Comic Sans MS"/>
          <w:sz w:val="28"/>
          <w:szCs w:val="28"/>
        </w:rPr>
        <w:t>p</w:t>
      </w:r>
      <w:r w:rsidR="00C7215F">
        <w:rPr>
          <w:rFonts w:ascii="Comic Sans MS" w:hAnsi="Comic Sans MS"/>
          <w:sz w:val="28"/>
          <w:szCs w:val="28"/>
        </w:rPr>
        <w:t>upil</w:t>
      </w:r>
      <w:r>
        <w:rPr>
          <w:rFonts w:ascii="Comic Sans MS" w:hAnsi="Comic Sans MS"/>
          <w:sz w:val="28"/>
          <w:szCs w:val="28"/>
        </w:rPr>
        <w:t xml:space="preserve"> cannot hear properly </w:t>
      </w:r>
      <w:r w:rsidR="00F05267">
        <w:rPr>
          <w:rFonts w:ascii="Comic Sans MS" w:hAnsi="Comic Sans MS"/>
          <w:sz w:val="28"/>
          <w:szCs w:val="28"/>
        </w:rPr>
        <w:t>t</w:t>
      </w:r>
      <w:r>
        <w:rPr>
          <w:rFonts w:ascii="Comic Sans MS" w:hAnsi="Comic Sans MS"/>
          <w:sz w:val="28"/>
          <w:szCs w:val="28"/>
        </w:rPr>
        <w:t>he</w:t>
      </w:r>
      <w:r w:rsidR="00F05267">
        <w:rPr>
          <w:rFonts w:ascii="Comic Sans MS" w:hAnsi="Comic Sans MS"/>
          <w:sz w:val="28"/>
          <w:szCs w:val="28"/>
        </w:rPr>
        <w:t>y</w:t>
      </w:r>
      <w:r>
        <w:rPr>
          <w:rFonts w:ascii="Comic Sans MS" w:hAnsi="Comic Sans MS"/>
          <w:sz w:val="28"/>
          <w:szCs w:val="28"/>
        </w:rPr>
        <w:t xml:space="preserve"> may begin to shout. If this hap</w:t>
      </w:r>
      <w:r w:rsidR="003F1EBB">
        <w:rPr>
          <w:rFonts w:ascii="Comic Sans MS" w:hAnsi="Comic Sans MS"/>
          <w:sz w:val="28"/>
          <w:szCs w:val="28"/>
        </w:rPr>
        <w:t xml:space="preserve">pens check </w:t>
      </w:r>
      <w:r w:rsidR="00D05104">
        <w:rPr>
          <w:rFonts w:ascii="Comic Sans MS" w:hAnsi="Comic Sans MS"/>
          <w:sz w:val="28"/>
          <w:szCs w:val="28"/>
        </w:rPr>
        <w:t xml:space="preserve">the disk on </w:t>
      </w:r>
      <w:r w:rsidR="00F05267">
        <w:rPr>
          <w:rFonts w:ascii="Comic Sans MS" w:hAnsi="Comic Sans MS"/>
          <w:sz w:val="28"/>
          <w:szCs w:val="28"/>
        </w:rPr>
        <w:t>the</w:t>
      </w:r>
      <w:r>
        <w:rPr>
          <w:rFonts w:ascii="Comic Sans MS" w:hAnsi="Comic Sans MS"/>
          <w:sz w:val="28"/>
          <w:szCs w:val="28"/>
        </w:rPr>
        <w:t xml:space="preserve"> processors for the green light.  </w:t>
      </w:r>
    </w:p>
    <w:p w:rsidR="002B0164" w:rsidRDefault="00D05104" w:rsidP="002B0164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144145</wp:posOffset>
                </wp:positionV>
                <wp:extent cx="847725" cy="876300"/>
                <wp:effectExtent l="38100" t="1905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74EC2" id="Straight Arrow Connector 13" o:spid="_x0000_s1026" type="#_x0000_t32" style="position:absolute;margin-left:109.5pt;margin-top:11.35pt;width:66.75pt;height:6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" strokecolor="#17365d [2415]" strokeweight="2.25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                               Whole part</w:t>
      </w:r>
      <w:r w:rsidR="00F05267">
        <w:rPr>
          <w:rFonts w:ascii="Comic Sans MS" w:hAnsi="Comic Sans MS"/>
          <w:sz w:val="28"/>
          <w:szCs w:val="28"/>
        </w:rPr>
        <w:t xml:space="preserve">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– Processor. </w:t>
      </w:r>
    </w:p>
    <w:p w:rsidR="002B0164" w:rsidRPr="00C45FAA" w:rsidRDefault="002B0164" w:rsidP="002B0164">
      <w:pPr>
        <w:pStyle w:val="ListParagraph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181225" cy="1836172"/>
            <wp:effectExtent l="0" t="0" r="0" b="0"/>
            <wp:docPr id="11" name="Picture 11" descr="http://ns.gulfmedical.com/uploads/specialties/hn/abc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.gulfmedical.com/uploads/specialties/hn/abc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00"/>
                    <a:stretch/>
                  </pic:blipFill>
                  <pic:spPr bwMode="auto">
                    <a:xfrm>
                      <a:off x="0" y="0"/>
                      <a:ext cx="2181225" cy="18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0164" w:rsidRPr="00C45FA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D51" w:rsidRDefault="00A13D51" w:rsidP="002B0164">
      <w:pPr>
        <w:spacing w:after="0" w:line="240" w:lineRule="auto"/>
      </w:pPr>
      <w:r>
        <w:separator/>
      </w:r>
    </w:p>
  </w:endnote>
  <w:endnote w:type="continuationSeparator" w:id="0">
    <w:p w:rsidR="00A13D51" w:rsidRDefault="00A13D51" w:rsidP="002B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D51" w:rsidRDefault="00A13D51" w:rsidP="002B0164">
      <w:pPr>
        <w:spacing w:after="0" w:line="240" w:lineRule="auto"/>
      </w:pPr>
      <w:r>
        <w:separator/>
      </w:r>
    </w:p>
  </w:footnote>
  <w:footnote w:type="continuationSeparator" w:id="0">
    <w:p w:rsidR="00A13D51" w:rsidRDefault="00A13D51" w:rsidP="002B0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02604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2B0164" w:rsidRDefault="002B0164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2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0164" w:rsidRDefault="002B01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616294"/>
    <w:multiLevelType w:val="hybridMultilevel"/>
    <w:tmpl w:val="F8F47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FAA"/>
    <w:rsid w:val="000F3C23"/>
    <w:rsid w:val="00272985"/>
    <w:rsid w:val="002B0164"/>
    <w:rsid w:val="00341F0D"/>
    <w:rsid w:val="003F1EBB"/>
    <w:rsid w:val="004C5D77"/>
    <w:rsid w:val="008A5684"/>
    <w:rsid w:val="00A13D51"/>
    <w:rsid w:val="00C45FAA"/>
    <w:rsid w:val="00C7215F"/>
    <w:rsid w:val="00D05104"/>
    <w:rsid w:val="00EC69AE"/>
    <w:rsid w:val="00F0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300B7-B269-4143-8F18-5F1F6305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0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164"/>
  </w:style>
  <w:style w:type="paragraph" w:styleId="Footer">
    <w:name w:val="footer"/>
    <w:basedOn w:val="Normal"/>
    <w:link w:val="FooterChar"/>
    <w:uiPriority w:val="99"/>
    <w:unhideWhenUsed/>
    <w:rsid w:val="002B0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JENNABING</dc:creator>
  <cp:lastModifiedBy>Smith, Fiona</cp:lastModifiedBy>
  <cp:revision>3</cp:revision>
  <dcterms:created xsi:type="dcterms:W3CDTF">2015-11-26T20:30:00Z</dcterms:created>
  <dcterms:modified xsi:type="dcterms:W3CDTF">2015-11-27T09:17:00Z</dcterms:modified>
</cp:coreProperties>
</file>